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1C2" w:rsidRPr="00AD40C1" w:rsidRDefault="000F51C2" w:rsidP="00C968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D40C1">
        <w:rPr>
          <w:rFonts w:ascii="Times New Roman" w:hAnsi="Times New Roman" w:cs="Times New Roman"/>
          <w:b/>
        </w:rPr>
        <w:t xml:space="preserve">Получение </w:t>
      </w:r>
      <w:r w:rsidR="00D85111" w:rsidRPr="00AD40C1">
        <w:rPr>
          <w:rFonts w:ascii="Times New Roman" w:hAnsi="Times New Roman" w:cs="Times New Roman"/>
          <w:b/>
        </w:rPr>
        <w:t xml:space="preserve">муниципальной </w:t>
      </w:r>
      <w:r w:rsidRPr="00AD40C1">
        <w:rPr>
          <w:rFonts w:ascii="Times New Roman" w:hAnsi="Times New Roman" w:cs="Times New Roman"/>
          <w:b/>
        </w:rPr>
        <w:t>услуги</w:t>
      </w:r>
      <w:r w:rsidR="00876391" w:rsidRPr="00AD40C1">
        <w:rPr>
          <w:rFonts w:ascii="Times New Roman" w:hAnsi="Times New Roman" w:cs="Times New Roman"/>
          <w:b/>
        </w:rPr>
        <w:t xml:space="preserve"> </w:t>
      </w:r>
      <w:r w:rsidR="00AD40C1">
        <w:rPr>
          <w:rFonts w:ascii="Times New Roman" w:hAnsi="Times New Roman" w:cs="Times New Roman"/>
          <w:b/>
        </w:rPr>
        <w:t>управления жилищных отношений администрации города Перми</w:t>
      </w:r>
      <w:r w:rsidR="00CE29C7" w:rsidRPr="00AD40C1">
        <w:rPr>
          <w:rFonts w:ascii="Times New Roman" w:hAnsi="Times New Roman" w:cs="Times New Roman"/>
          <w:b/>
        </w:rPr>
        <w:t xml:space="preserve"> </w:t>
      </w:r>
      <w:r w:rsidR="00AD40C1" w:rsidRPr="00AD40C1">
        <w:rPr>
          <w:rFonts w:ascii="Times New Roman" w:hAnsi="Times New Roman" w:cs="Times New Roman"/>
          <w:b/>
        </w:rPr>
        <w:t>«Принятие на учет граждан в качестве нуждающихся в жилых помещениях»</w:t>
      </w:r>
    </w:p>
    <w:p w:rsidR="00C9685B" w:rsidRPr="00C9685B" w:rsidRDefault="00C9685B" w:rsidP="00C9685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B85958" w:rsidRPr="000E3C96" w:rsidRDefault="00F21D39" w:rsidP="007E6E01">
      <w:pPr>
        <w:spacing w:after="120" w:line="360" w:lineRule="atLeast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>Инструкция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 xml:space="preserve"> по</w:t>
      </w:r>
      <w:r w:rsidRPr="000E3C96">
        <w:rPr>
          <w:rFonts w:ascii="Times New Roman" w:eastAsia="Times New Roman" w:hAnsi="Times New Roman"/>
          <w:u w:val="single"/>
          <w:lang w:eastAsia="ru-RU"/>
        </w:rPr>
        <w:t xml:space="preserve"> получени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>ю</w:t>
      </w:r>
      <w:r w:rsidRPr="000E3C96">
        <w:rPr>
          <w:rFonts w:ascii="Times New Roman" w:eastAsia="Times New Roman" w:hAnsi="Times New Roman"/>
          <w:u w:val="single"/>
          <w:lang w:eastAsia="ru-RU"/>
        </w:rPr>
        <w:t xml:space="preserve"> услуги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 xml:space="preserve"> на портале </w:t>
      </w:r>
      <w:proofErr w:type="spellStart"/>
      <w:r w:rsidR="00FE65FE"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3240C4" w:rsidRPr="00AD40C1" w:rsidRDefault="008C7112" w:rsidP="00D03008">
      <w:pPr>
        <w:pStyle w:val="a4"/>
        <w:numPr>
          <w:ilvl w:val="1"/>
          <w:numId w:val="5"/>
        </w:numPr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noProof/>
          <w:lang w:eastAsia="ru-RU"/>
        </w:rPr>
      </w:pPr>
      <w:r w:rsidRPr="00AD40C1">
        <w:rPr>
          <w:rFonts w:ascii="Times New Roman" w:hAnsi="Times New Roman" w:cs="Times New Roman"/>
        </w:rPr>
        <w:t>Зайдите на</w:t>
      </w:r>
      <w:r w:rsidR="00AD40C1" w:rsidRPr="00AD40C1">
        <w:rPr>
          <w:rFonts w:ascii="Times New Roman" w:hAnsi="Times New Roman" w:cs="Times New Roman"/>
        </w:rPr>
        <w:t xml:space="preserve"> портал </w:t>
      </w:r>
      <w:proofErr w:type="spellStart"/>
      <w:r w:rsidR="00AD40C1" w:rsidRPr="00AD40C1">
        <w:rPr>
          <w:rFonts w:ascii="Times New Roman" w:hAnsi="Times New Roman" w:cs="Times New Roman"/>
        </w:rPr>
        <w:t>Госуслуг</w:t>
      </w:r>
      <w:proofErr w:type="spellEnd"/>
      <w:r w:rsidR="00AD40C1" w:rsidRPr="00AD40C1">
        <w:rPr>
          <w:rFonts w:ascii="Times New Roman" w:hAnsi="Times New Roman" w:cs="Times New Roman"/>
        </w:rPr>
        <w:t xml:space="preserve">: gosuslugi.ru по отсканированному </w:t>
      </w:r>
      <w:r w:rsidR="00AD40C1" w:rsidRPr="00AD40C1">
        <w:rPr>
          <w:rFonts w:ascii="Times New Roman" w:hAnsi="Times New Roman" w:cs="Times New Roman"/>
          <w:lang w:val="en-US"/>
        </w:rPr>
        <w:t>QR</w:t>
      </w:r>
      <w:r w:rsidR="00AD40C1" w:rsidRPr="00AD40C1">
        <w:rPr>
          <w:rFonts w:ascii="Times New Roman" w:hAnsi="Times New Roman" w:cs="Times New Roman"/>
        </w:rPr>
        <w:t xml:space="preserve">-коду с помощью мобильного телефона </w:t>
      </w:r>
    </w:p>
    <w:p w:rsidR="00AD40C1" w:rsidRDefault="00AD40C1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2A893F9" wp14:editId="784199D6">
            <wp:extent cx="1409700" cy="1409700"/>
            <wp:effectExtent l="0" t="0" r="0" b="0"/>
            <wp:docPr id="1" name="Рисунок 1" descr="http://qrcoder.ru/code/?https%3A%2F%2Fwww.gosuslugi.ru%2F96304%2F7%2Finfo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gosuslugi.ru%2F96304%2F7%2Finfo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C1" w:rsidRDefault="00AD40C1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  <w:noProof/>
          <w:lang w:eastAsia="ru-RU"/>
        </w:rPr>
      </w:pPr>
    </w:p>
    <w:p w:rsidR="00AD40C1" w:rsidRDefault="00AD40C1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noProof/>
          <w:lang w:eastAsia="ru-RU"/>
        </w:rPr>
      </w:pPr>
      <w:r w:rsidRPr="00AD40C1">
        <w:rPr>
          <w:rFonts w:ascii="Times New Roman" w:hAnsi="Times New Roman" w:cs="Times New Roman"/>
          <w:noProof/>
          <w:lang w:eastAsia="ru-RU"/>
        </w:rPr>
        <w:t xml:space="preserve">либо по ссылке  </w:t>
      </w:r>
      <w:hyperlink r:id="rId8" w:history="1">
        <w:r w:rsidRPr="003136BA">
          <w:rPr>
            <w:rStyle w:val="a3"/>
            <w:rFonts w:ascii="Times New Roman" w:hAnsi="Times New Roman" w:cs="Times New Roman"/>
            <w:noProof/>
            <w:lang w:eastAsia="ru-RU"/>
          </w:rPr>
          <w:t>https://www.gosuslugi.ru/96304/7/info</w:t>
        </w:r>
      </w:hyperlink>
    </w:p>
    <w:p w:rsidR="000E66A8" w:rsidRDefault="000E66A8" w:rsidP="00AD4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AD40C1" w:rsidRDefault="00AD40C1" w:rsidP="00AD4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Внимательно ознакомьтесь с документами, которые необходимо прикрепить к заявлению </w:t>
      </w:r>
      <w:r>
        <w:rPr>
          <w:rFonts w:ascii="Times New Roman" w:hAnsi="Times New Roman" w:cs="Times New Roman"/>
        </w:rPr>
        <w:t xml:space="preserve">в формате </w:t>
      </w:r>
      <w:proofErr w:type="spellStart"/>
      <w:r>
        <w:rPr>
          <w:rFonts w:ascii="Times New Roman" w:hAnsi="Times New Roman" w:cs="Times New Roman"/>
        </w:rPr>
        <w:t>pdf</w:t>
      </w:r>
      <w:proofErr w:type="spellEnd"/>
      <w:r w:rsidR="000E66A8">
        <w:rPr>
          <w:rFonts w:ascii="Times New Roman" w:hAnsi="Times New Roman" w:cs="Times New Roman"/>
        </w:rPr>
        <w:t xml:space="preserve">, для заполнения заявления нажмите на ссылку </w:t>
      </w:r>
    </w:p>
    <w:p w:rsidR="000E66A8" w:rsidRDefault="000E66A8" w:rsidP="00AD4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D40C1" w:rsidRPr="00AD40C1" w:rsidRDefault="00AD40C1" w:rsidP="00AD40C1">
      <w:pPr>
        <w:pStyle w:val="a4"/>
        <w:spacing w:after="120" w:line="259" w:lineRule="auto"/>
        <w:ind w:left="0"/>
        <w:contextualSpacing w:val="0"/>
        <w:rPr>
          <w:rFonts w:ascii="Times New Roman" w:hAnsi="Times New Roman" w:cs="Times New Roman"/>
          <w:noProof/>
          <w:lang w:eastAsia="ru-RU"/>
        </w:rPr>
      </w:pPr>
    </w:p>
    <w:p w:rsidR="00AD40C1" w:rsidRDefault="00AD40C1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  <w:noProof/>
          <w:lang w:eastAsia="ru-RU"/>
        </w:rPr>
      </w:pPr>
    </w:p>
    <w:p w:rsidR="00AD40C1" w:rsidRDefault="000E66A8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  <w:noProof/>
          <w:lang w:eastAsia="ru-RU"/>
        </w:rPr>
      </w:pPr>
      <w:r w:rsidRPr="000E66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9A5538" wp14:editId="01C4324B">
            <wp:extent cx="5940425" cy="28543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C1" w:rsidRDefault="00AD40C1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  <w:noProof/>
          <w:lang w:eastAsia="ru-RU"/>
        </w:rPr>
      </w:pPr>
    </w:p>
    <w:p w:rsidR="00AD40C1" w:rsidRDefault="00AD40C1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</w:p>
    <w:p w:rsidR="000E66A8" w:rsidRDefault="000E66A8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</w:p>
    <w:p w:rsidR="000E66A8" w:rsidRDefault="000E66A8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</w:p>
    <w:p w:rsidR="000E66A8" w:rsidRDefault="000E66A8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</w:p>
    <w:p w:rsidR="000E66A8" w:rsidRDefault="000E66A8" w:rsidP="00067148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</w:p>
    <w:p w:rsidR="007D571F" w:rsidRPr="00715DC9" w:rsidRDefault="00F66301" w:rsidP="00715DC9">
      <w:pPr>
        <w:pStyle w:val="a4"/>
        <w:numPr>
          <w:ilvl w:val="1"/>
          <w:numId w:val="5"/>
        </w:numPr>
        <w:spacing w:after="120"/>
        <w:ind w:left="-284" w:firstLine="0"/>
        <w:rPr>
          <w:rFonts w:ascii="Times New Roman" w:hAnsi="Times New Roman" w:cs="Times New Roman"/>
        </w:rPr>
      </w:pPr>
      <w:r w:rsidRPr="00715DC9">
        <w:rPr>
          <w:rFonts w:ascii="Times New Roman" w:hAnsi="Times New Roman" w:cs="Times New Roman"/>
        </w:rPr>
        <w:lastRenderedPageBreak/>
        <w:t>Н</w:t>
      </w:r>
      <w:r w:rsidR="003D2349" w:rsidRPr="00715DC9">
        <w:rPr>
          <w:rFonts w:ascii="Times New Roman" w:hAnsi="Times New Roman" w:cs="Times New Roman"/>
        </w:rPr>
        <w:t xml:space="preserve">ажмите </w:t>
      </w:r>
      <w:r w:rsidR="00715DC9">
        <w:rPr>
          <w:rFonts w:ascii="Times New Roman" w:hAnsi="Times New Roman" w:cs="Times New Roman"/>
        </w:rPr>
        <w:t>кнопку «Начать</w:t>
      </w:r>
    </w:p>
    <w:p w:rsidR="00715DC9" w:rsidRPr="000E66A8" w:rsidRDefault="00715DC9" w:rsidP="00715DC9">
      <w:pPr>
        <w:pStyle w:val="a4"/>
        <w:spacing w:after="120" w:line="259" w:lineRule="auto"/>
        <w:ind w:left="928"/>
        <w:contextualSpacing w:val="0"/>
        <w:rPr>
          <w:rFonts w:ascii="Times New Roman" w:hAnsi="Times New Roman" w:cs="Times New Roman"/>
        </w:rPr>
      </w:pPr>
    </w:p>
    <w:p w:rsidR="00715DC9" w:rsidRDefault="00715DC9" w:rsidP="00715DC9">
      <w:pPr>
        <w:pStyle w:val="a4"/>
        <w:spacing w:after="120" w:line="259" w:lineRule="auto"/>
        <w:ind w:left="928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</w:t>
      </w:r>
      <w:r w:rsidRPr="00715DC9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488F9934" wp14:editId="5CDFB6B9">
            <wp:extent cx="3482975" cy="274277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74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6A8" w:rsidRDefault="000E66A8" w:rsidP="003D2349">
      <w:pPr>
        <w:pStyle w:val="a4"/>
        <w:spacing w:after="120" w:line="259" w:lineRule="auto"/>
        <w:ind w:left="928"/>
        <w:contextualSpacing w:val="0"/>
        <w:jc w:val="center"/>
        <w:rPr>
          <w:rFonts w:ascii="Times New Roman" w:hAnsi="Times New Roman" w:cs="Times New Roman"/>
          <w:i/>
        </w:rPr>
      </w:pPr>
    </w:p>
    <w:p w:rsidR="000E66A8" w:rsidRDefault="000E66A8" w:rsidP="003D2349">
      <w:pPr>
        <w:pStyle w:val="a4"/>
        <w:spacing w:after="120" w:line="259" w:lineRule="auto"/>
        <w:ind w:left="928"/>
        <w:contextualSpacing w:val="0"/>
        <w:jc w:val="center"/>
        <w:rPr>
          <w:rFonts w:ascii="Times New Roman" w:hAnsi="Times New Roman" w:cs="Times New Roman"/>
          <w:i/>
        </w:rPr>
      </w:pPr>
    </w:p>
    <w:p w:rsidR="00F66301" w:rsidRPr="00715DC9" w:rsidRDefault="00CE29C7" w:rsidP="00715DC9">
      <w:pPr>
        <w:pStyle w:val="a4"/>
        <w:numPr>
          <w:ilvl w:val="1"/>
          <w:numId w:val="5"/>
        </w:numPr>
        <w:spacing w:after="120"/>
        <w:ind w:left="0"/>
        <w:rPr>
          <w:rFonts w:ascii="Times New Roman" w:hAnsi="Times New Roman" w:cs="Times New Roman"/>
        </w:rPr>
      </w:pPr>
      <w:r w:rsidRPr="00715DC9">
        <w:rPr>
          <w:rFonts w:ascii="Times New Roman" w:hAnsi="Times New Roman" w:cs="Times New Roman"/>
        </w:rPr>
        <w:t>Выберите н</w:t>
      </w:r>
      <w:r w:rsidR="00D85111" w:rsidRPr="00715DC9">
        <w:rPr>
          <w:rFonts w:ascii="Times New Roman" w:hAnsi="Times New Roman" w:cs="Times New Roman"/>
        </w:rPr>
        <w:t>еобходимую</w:t>
      </w:r>
      <w:r w:rsidR="00715DC9">
        <w:rPr>
          <w:rFonts w:ascii="Times New Roman" w:hAnsi="Times New Roman" w:cs="Times New Roman"/>
        </w:rPr>
        <w:t xml:space="preserve"> цель обращения</w:t>
      </w:r>
    </w:p>
    <w:p w:rsidR="00CE29C7" w:rsidRPr="00CE29C7" w:rsidRDefault="00CE29C7" w:rsidP="00715DC9">
      <w:pPr>
        <w:pStyle w:val="a4"/>
        <w:spacing w:after="120"/>
        <w:ind w:left="0"/>
        <w:rPr>
          <w:rFonts w:ascii="Times New Roman" w:hAnsi="Times New Roman" w:cs="Times New Roman"/>
          <w:i/>
        </w:rPr>
      </w:pPr>
    </w:p>
    <w:p w:rsidR="00CE29C7" w:rsidRDefault="00715DC9" w:rsidP="00715DC9">
      <w:pPr>
        <w:pStyle w:val="a4"/>
        <w:spacing w:after="120" w:line="259" w:lineRule="auto"/>
        <w:ind w:left="0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</w:t>
      </w:r>
      <w:r w:rsidRPr="00715DC9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3C331A3" wp14:editId="232F0571">
            <wp:extent cx="5010150" cy="4552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4BF" w:rsidRDefault="009524BF" w:rsidP="009524BF">
      <w:pPr>
        <w:pStyle w:val="a4"/>
        <w:spacing w:after="120" w:line="259" w:lineRule="auto"/>
        <w:ind w:left="0"/>
        <w:contextualSpacing w:val="0"/>
        <w:rPr>
          <w:rFonts w:ascii="Times New Roman" w:hAnsi="Times New Roman" w:cs="Times New Roman"/>
          <w:i/>
        </w:rPr>
      </w:pPr>
    </w:p>
    <w:p w:rsidR="009C0E9D" w:rsidRDefault="00067148" w:rsidP="00715DC9">
      <w:pPr>
        <w:pStyle w:val="a4"/>
        <w:numPr>
          <w:ilvl w:val="1"/>
          <w:numId w:val="5"/>
        </w:numPr>
        <w:spacing w:after="120" w:line="259" w:lineRule="auto"/>
        <w:ind w:left="0"/>
        <w:contextualSpacing w:val="0"/>
        <w:rPr>
          <w:rFonts w:ascii="Times New Roman" w:hAnsi="Times New Roman" w:cs="Times New Roman"/>
        </w:rPr>
      </w:pPr>
      <w:r w:rsidRPr="00715DC9">
        <w:rPr>
          <w:rFonts w:ascii="Times New Roman" w:hAnsi="Times New Roman" w:cs="Times New Roman"/>
        </w:rPr>
        <w:t>Выберите нужный</w:t>
      </w:r>
      <w:r w:rsidR="002C2B1A" w:rsidRPr="00715DC9">
        <w:rPr>
          <w:rFonts w:ascii="Times New Roman" w:hAnsi="Times New Roman" w:cs="Times New Roman"/>
        </w:rPr>
        <w:t xml:space="preserve"> вариант ответа</w:t>
      </w:r>
    </w:p>
    <w:p w:rsidR="00D736D7" w:rsidRPr="00D736D7" w:rsidRDefault="00715DC9" w:rsidP="00715DC9">
      <w:pPr>
        <w:pStyle w:val="a4"/>
        <w:spacing w:after="120" w:line="259" w:lineRule="auto"/>
        <w:ind w:left="0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Pr="00715DC9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3525A83A" wp14:editId="3A4A0EDD">
            <wp:extent cx="5257800" cy="3000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59" w:rsidRDefault="00A14759" w:rsidP="00512110">
      <w:pPr>
        <w:jc w:val="center"/>
        <w:rPr>
          <w:rFonts w:ascii="Times New Roman" w:hAnsi="Times New Roman" w:cs="Times New Roman"/>
        </w:rPr>
      </w:pPr>
    </w:p>
    <w:p w:rsidR="003D2689" w:rsidRDefault="00A35BA5" w:rsidP="00512110">
      <w:pPr>
        <w:pStyle w:val="a4"/>
        <w:numPr>
          <w:ilvl w:val="1"/>
          <w:numId w:val="5"/>
        </w:numPr>
        <w:ind w:left="0"/>
        <w:jc w:val="both"/>
        <w:rPr>
          <w:rFonts w:ascii="Times New Roman" w:hAnsi="Times New Roman" w:cs="Times New Roman"/>
        </w:rPr>
      </w:pPr>
      <w:r w:rsidRPr="00715DC9">
        <w:rPr>
          <w:rFonts w:ascii="Times New Roman" w:hAnsi="Times New Roman" w:cs="Times New Roman"/>
        </w:rPr>
        <w:t>«</w:t>
      </w:r>
      <w:r w:rsidR="00831EBA" w:rsidRPr="00715DC9">
        <w:rPr>
          <w:rFonts w:ascii="Times New Roman" w:hAnsi="Times New Roman" w:cs="Times New Roman"/>
        </w:rPr>
        <w:t>Проверьте данные или введите (при необходимости) сведения о заявителе, документе, удостоверяющем личность, контактный номер телефона, адрес электронной почты, адрес регистрации заявителя, адрес фактического проживания</w:t>
      </w:r>
      <w:r w:rsidR="00FA5B01" w:rsidRPr="00715DC9">
        <w:rPr>
          <w:rFonts w:ascii="Times New Roman" w:hAnsi="Times New Roman" w:cs="Times New Roman"/>
        </w:rPr>
        <w:t>».</w:t>
      </w:r>
    </w:p>
    <w:p w:rsidR="00E867D4" w:rsidRPr="00E867D4" w:rsidRDefault="00E867D4" w:rsidP="00E867D4">
      <w:pPr>
        <w:pStyle w:val="a4"/>
        <w:rPr>
          <w:rFonts w:ascii="Times New Roman" w:hAnsi="Times New Roman" w:cs="Times New Roman"/>
        </w:rPr>
      </w:pPr>
    </w:p>
    <w:p w:rsidR="0000459A" w:rsidRPr="00715DC9" w:rsidRDefault="00E867D4" w:rsidP="00E867D4">
      <w:pPr>
        <w:pStyle w:val="a4"/>
        <w:numPr>
          <w:ilvl w:val="1"/>
          <w:numId w:val="39"/>
        </w:numPr>
        <w:ind w:left="142" w:hanging="50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выборе цели «Постановка на учет» у</w:t>
      </w:r>
      <w:r w:rsidR="0000459A">
        <w:rPr>
          <w:rFonts w:ascii="Times New Roman" w:hAnsi="Times New Roman" w:cs="Times New Roman"/>
        </w:rPr>
        <w:t>кажите к какой категории граждан Вы относитесь</w:t>
      </w:r>
      <w:r w:rsidR="00BA0F66">
        <w:rPr>
          <w:rFonts w:ascii="Times New Roman" w:hAnsi="Times New Roman" w:cs="Times New Roman"/>
        </w:rPr>
        <w:t xml:space="preserve">, если Вы относитесь к категории малоимущие, выберите обе категории малоимущие и льготные категории для последующей загрузки необходимых документов и не обращения </w:t>
      </w:r>
      <w:r w:rsidR="006955E0">
        <w:rPr>
          <w:rFonts w:ascii="Times New Roman" w:hAnsi="Times New Roman" w:cs="Times New Roman"/>
        </w:rPr>
        <w:t xml:space="preserve">непосредственно </w:t>
      </w:r>
      <w:r w:rsidR="00BA0F66">
        <w:rPr>
          <w:rFonts w:ascii="Times New Roman" w:hAnsi="Times New Roman" w:cs="Times New Roman"/>
        </w:rPr>
        <w:t xml:space="preserve">в орган, предоставляющий муниципальную услугу, если Вы относитесь только к льготной категории выберите льготную категорию. </w:t>
      </w:r>
    </w:p>
    <w:p w:rsidR="00D85111" w:rsidRDefault="00D85111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D85111" w:rsidRDefault="00D85111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D85111" w:rsidRDefault="0000459A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  <w:r w:rsidRPr="0000459A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A31EEDF" wp14:editId="48A5C0C5">
            <wp:extent cx="4124325" cy="3009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3838" cy="303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90" w:rsidRDefault="00332690" w:rsidP="00332690">
      <w:pPr>
        <w:pStyle w:val="a4"/>
        <w:ind w:left="-426"/>
        <w:rPr>
          <w:rFonts w:ascii="Times New Roman" w:hAnsi="Times New Roman" w:cs="Times New Roman"/>
          <w:i/>
        </w:rPr>
      </w:pPr>
    </w:p>
    <w:p w:rsidR="00332690" w:rsidRDefault="00332690" w:rsidP="00332690">
      <w:pPr>
        <w:pStyle w:val="a4"/>
        <w:ind w:left="-426"/>
        <w:rPr>
          <w:rFonts w:ascii="Times New Roman" w:hAnsi="Times New Roman" w:cs="Times New Roman"/>
          <w:i/>
        </w:rPr>
      </w:pPr>
    </w:p>
    <w:p w:rsidR="00332690" w:rsidRDefault="00332690" w:rsidP="00332690">
      <w:pPr>
        <w:pStyle w:val="a4"/>
        <w:ind w:left="-426"/>
        <w:rPr>
          <w:rFonts w:ascii="Times New Roman" w:hAnsi="Times New Roman" w:cs="Times New Roman"/>
          <w:i/>
        </w:rPr>
      </w:pPr>
    </w:p>
    <w:p w:rsidR="00592EDE" w:rsidRDefault="0000459A" w:rsidP="00DC613F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bCs/>
        </w:rPr>
      </w:pPr>
      <w:r w:rsidRPr="00332690">
        <w:rPr>
          <w:rFonts w:ascii="Times New Roman" w:hAnsi="Times New Roman" w:cs="Times New Roman"/>
        </w:rPr>
        <w:t xml:space="preserve">Обращаем внимание, для признания граждан </w:t>
      </w:r>
      <w:r w:rsidRPr="00332690">
        <w:rPr>
          <w:rFonts w:ascii="Times New Roman" w:hAnsi="Times New Roman" w:cs="Times New Roman"/>
          <w:b/>
        </w:rPr>
        <w:t>малоимущими</w:t>
      </w:r>
      <w:r w:rsidRPr="00332690">
        <w:rPr>
          <w:rFonts w:ascii="Times New Roman" w:hAnsi="Times New Roman" w:cs="Times New Roman"/>
        </w:rPr>
        <w:t xml:space="preserve"> необходимо обратиться в департамент социальной политики администрации города Перми</w:t>
      </w:r>
      <w:r w:rsidR="00332690" w:rsidRPr="00332690">
        <w:rPr>
          <w:rFonts w:ascii="Times New Roman" w:hAnsi="Times New Roman" w:cs="Times New Roman"/>
        </w:rPr>
        <w:t xml:space="preserve"> </w:t>
      </w:r>
      <w:hyperlink r:id="rId14" w:history="1">
        <w:r w:rsidR="00332690" w:rsidRPr="003136BA">
          <w:rPr>
            <w:rStyle w:val="a3"/>
            <w:rFonts w:ascii="Times New Roman" w:hAnsi="Times New Roman" w:cs="Times New Roman"/>
          </w:rPr>
          <w:t>https://www.gosuslugi.ru/106752/4/info</w:t>
        </w:r>
      </w:hyperlink>
      <w:r w:rsidR="00332690" w:rsidRPr="00332690">
        <w:rPr>
          <w:rFonts w:ascii="Times New Roman" w:hAnsi="Times New Roman" w:cs="Times New Roman"/>
        </w:rPr>
        <w:t xml:space="preserve">, </w:t>
      </w:r>
      <w:r w:rsidR="00332690" w:rsidRPr="00332690">
        <w:rPr>
          <w:rFonts w:ascii="Times New Roman" w:hAnsi="Times New Roman" w:cs="Times New Roman"/>
          <w:b/>
        </w:rPr>
        <w:t>льготные категории</w:t>
      </w:r>
      <w:r w:rsidR="00332690" w:rsidRPr="00332690">
        <w:rPr>
          <w:rFonts w:ascii="Times New Roman" w:hAnsi="Times New Roman" w:cs="Times New Roman"/>
        </w:rPr>
        <w:t xml:space="preserve"> (граждан</w:t>
      </w:r>
      <w:r w:rsidR="00332690">
        <w:rPr>
          <w:rFonts w:ascii="Times New Roman" w:hAnsi="Times New Roman" w:cs="Times New Roman"/>
        </w:rPr>
        <w:t>е, признанные</w:t>
      </w:r>
      <w:r w:rsidR="00332690" w:rsidRPr="00332690">
        <w:rPr>
          <w:rFonts w:ascii="Times New Roman" w:hAnsi="Times New Roman" w:cs="Times New Roman"/>
        </w:rPr>
        <w:t xml:space="preserve"> в установленном порядке </w:t>
      </w:r>
      <w:r w:rsidR="00332690" w:rsidRPr="00DC613F">
        <w:rPr>
          <w:rFonts w:ascii="Times New Roman" w:hAnsi="Times New Roman" w:cs="Times New Roman"/>
          <w:b/>
        </w:rPr>
        <w:t>вынужденными переселенцами</w:t>
      </w:r>
      <w:r w:rsidR="00332690" w:rsidRPr="00332690">
        <w:rPr>
          <w:rFonts w:ascii="Times New Roman" w:hAnsi="Times New Roman" w:cs="Times New Roman"/>
        </w:rPr>
        <w:t>, граждан</w:t>
      </w:r>
      <w:r w:rsidR="00332690">
        <w:rPr>
          <w:rFonts w:ascii="Times New Roman" w:hAnsi="Times New Roman" w:cs="Times New Roman"/>
        </w:rPr>
        <w:t xml:space="preserve">е, </w:t>
      </w:r>
      <w:r w:rsidR="00332690" w:rsidRPr="00DC613F">
        <w:rPr>
          <w:rFonts w:ascii="Times New Roman" w:hAnsi="Times New Roman" w:cs="Times New Roman"/>
          <w:b/>
        </w:rPr>
        <w:t>подвергшиеся воздействию радиации</w:t>
      </w:r>
      <w:r w:rsidR="00332690" w:rsidRPr="00332690">
        <w:rPr>
          <w:rFonts w:ascii="Times New Roman" w:hAnsi="Times New Roman" w:cs="Times New Roman"/>
        </w:rPr>
        <w:t xml:space="preserve"> вследствие радиационных а</w:t>
      </w:r>
      <w:r w:rsidR="00332690">
        <w:rPr>
          <w:rFonts w:ascii="Times New Roman" w:hAnsi="Times New Roman" w:cs="Times New Roman"/>
        </w:rPr>
        <w:t>варий и катастроф и приравненные</w:t>
      </w:r>
      <w:r w:rsidR="00332690" w:rsidRPr="00332690">
        <w:rPr>
          <w:rFonts w:ascii="Times New Roman" w:hAnsi="Times New Roman" w:cs="Times New Roman"/>
        </w:rPr>
        <w:t xml:space="preserve"> к ним лиц</w:t>
      </w:r>
      <w:r w:rsidR="00332690">
        <w:rPr>
          <w:rFonts w:ascii="Times New Roman" w:hAnsi="Times New Roman" w:cs="Times New Roman"/>
        </w:rPr>
        <w:t>а</w:t>
      </w:r>
      <w:r w:rsidR="00332690" w:rsidRPr="00332690">
        <w:rPr>
          <w:rFonts w:ascii="Times New Roman" w:hAnsi="Times New Roman" w:cs="Times New Roman"/>
        </w:rPr>
        <w:t xml:space="preserve">, </w:t>
      </w:r>
      <w:r w:rsidR="00332690" w:rsidRPr="00332690">
        <w:rPr>
          <w:rFonts w:ascii="Times New Roman" w:hAnsi="Times New Roman" w:cs="Times New Roman"/>
          <w:bCs/>
        </w:rPr>
        <w:t>граждан</w:t>
      </w:r>
      <w:r w:rsidR="00332690">
        <w:rPr>
          <w:rFonts w:ascii="Times New Roman" w:hAnsi="Times New Roman" w:cs="Times New Roman"/>
          <w:bCs/>
        </w:rPr>
        <w:t>е, выезжающие (выехавшие</w:t>
      </w:r>
      <w:r w:rsidR="00332690" w:rsidRPr="00332690">
        <w:rPr>
          <w:rFonts w:ascii="Times New Roman" w:hAnsi="Times New Roman" w:cs="Times New Roman"/>
          <w:bCs/>
        </w:rPr>
        <w:t xml:space="preserve">) их районов </w:t>
      </w:r>
      <w:r w:rsidR="00332690" w:rsidRPr="00DC613F">
        <w:rPr>
          <w:rFonts w:ascii="Times New Roman" w:hAnsi="Times New Roman" w:cs="Times New Roman"/>
          <w:b/>
          <w:bCs/>
        </w:rPr>
        <w:t>Крайнего Севера</w:t>
      </w:r>
      <w:r w:rsidR="00332690" w:rsidRPr="00332690">
        <w:rPr>
          <w:rFonts w:ascii="Times New Roman" w:hAnsi="Times New Roman" w:cs="Times New Roman"/>
          <w:bCs/>
        </w:rPr>
        <w:t xml:space="preserve"> и приравненных к ним местностей</w:t>
      </w:r>
      <w:r w:rsidR="00332690">
        <w:rPr>
          <w:rFonts w:ascii="Times New Roman" w:hAnsi="Times New Roman" w:cs="Times New Roman"/>
          <w:bCs/>
        </w:rPr>
        <w:t>).</w:t>
      </w:r>
      <w:r w:rsidR="00DC613F">
        <w:rPr>
          <w:rFonts w:ascii="Times New Roman" w:hAnsi="Times New Roman" w:cs="Times New Roman"/>
          <w:bCs/>
        </w:rPr>
        <w:t xml:space="preserve"> </w:t>
      </w:r>
    </w:p>
    <w:p w:rsidR="00592EDE" w:rsidRDefault="00592EDE" w:rsidP="00DC613F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bCs/>
        </w:rPr>
      </w:pPr>
      <w:r w:rsidRPr="00592EDE">
        <w:rPr>
          <w:rFonts w:ascii="Times New Roman" w:hAnsi="Times New Roman" w:cs="Times New Roman"/>
          <w:b/>
          <w:bCs/>
        </w:rPr>
        <w:t>ВНИМАНИЕ:</w:t>
      </w:r>
      <w:r>
        <w:rPr>
          <w:rFonts w:ascii="Times New Roman" w:hAnsi="Times New Roman" w:cs="Times New Roman"/>
          <w:bCs/>
        </w:rPr>
        <w:t xml:space="preserve"> </w:t>
      </w:r>
    </w:p>
    <w:p w:rsidR="00592EDE" w:rsidRDefault="00592EDE" w:rsidP="00DC613F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граждане, страдающие тяжелыми формами хронических заболеваний, а также граждане, жилые помещения которых признаны непригодными для проживания граждан и ремонту или реконструкции не подлежат, должны быть признаны малоимущими;</w:t>
      </w:r>
    </w:p>
    <w:p w:rsidR="00592EDE" w:rsidRDefault="00592EDE" w:rsidP="00DC613F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дети-сироты включаются в Списки, подача заявления через портал </w:t>
      </w:r>
      <w:proofErr w:type="spellStart"/>
      <w:r>
        <w:rPr>
          <w:rFonts w:ascii="Times New Roman" w:hAnsi="Times New Roman" w:cs="Times New Roman"/>
          <w:bCs/>
        </w:rPr>
        <w:t>Госуслуг</w:t>
      </w:r>
      <w:proofErr w:type="spellEnd"/>
      <w:r>
        <w:rPr>
          <w:rFonts w:ascii="Times New Roman" w:hAnsi="Times New Roman" w:cs="Times New Roman"/>
          <w:bCs/>
        </w:rPr>
        <w:t xml:space="preserve"> не предусмотрена; </w:t>
      </w:r>
    </w:p>
    <w:p w:rsidR="00592EDE" w:rsidRDefault="00592EDE" w:rsidP="00DC613F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принятие на учет инвалидов и семей, имеющих детей-инвалидов, ветеранов боевых действий, офицеров запаса как отдельных категорий граждан после 01.01.2005 не предусмотрено. Данные категории граждан подают заявление о принятии на учет как малоимущие;</w:t>
      </w:r>
    </w:p>
    <w:p w:rsidR="00DC613F" w:rsidRDefault="00A87A9F" w:rsidP="00DC613F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DC613F" w:rsidRPr="00DC613F">
        <w:rPr>
          <w:rFonts w:ascii="Times New Roman" w:hAnsi="Times New Roman" w:cs="Times New Roman"/>
        </w:rPr>
        <w:t>ринятие на учет льготных категорий: ветераны Великой Отечественной войны, реабилитированные лица, молодые семьи, осуществляет департамент социальной политики администрации города Перми</w:t>
      </w:r>
      <w:r>
        <w:rPr>
          <w:rFonts w:ascii="Times New Roman" w:hAnsi="Times New Roman" w:cs="Times New Roman"/>
        </w:rPr>
        <w:t>.</w:t>
      </w:r>
    </w:p>
    <w:p w:rsidR="00DC613F" w:rsidRDefault="00DC613F" w:rsidP="00DC613F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</w:rPr>
      </w:pPr>
    </w:p>
    <w:p w:rsidR="00DC613F" w:rsidRPr="00DC613F" w:rsidRDefault="00DC613F" w:rsidP="00DC613F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</w:rPr>
      </w:pPr>
    </w:p>
    <w:p w:rsidR="00D85111" w:rsidRDefault="00D85111" w:rsidP="00332690">
      <w:pPr>
        <w:pStyle w:val="a4"/>
        <w:spacing w:line="257" w:lineRule="auto"/>
        <w:ind w:left="-425"/>
        <w:jc w:val="both"/>
        <w:rPr>
          <w:rFonts w:ascii="Times New Roman" w:hAnsi="Times New Roman" w:cs="Times New Roman"/>
          <w:bCs/>
        </w:rPr>
      </w:pPr>
    </w:p>
    <w:p w:rsidR="00DC613F" w:rsidRPr="00332690" w:rsidRDefault="00DC613F" w:rsidP="00332690">
      <w:pPr>
        <w:pStyle w:val="a4"/>
        <w:spacing w:line="257" w:lineRule="auto"/>
        <w:ind w:left="-425"/>
        <w:jc w:val="both"/>
        <w:rPr>
          <w:rFonts w:ascii="Times New Roman" w:hAnsi="Times New Roman" w:cs="Times New Roman"/>
        </w:rPr>
      </w:pPr>
      <w:r w:rsidRPr="00DC613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0987D9" wp14:editId="504EA62F">
            <wp:extent cx="5940425" cy="5086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9A" w:rsidRDefault="0000459A" w:rsidP="00BA0F66">
      <w:pPr>
        <w:spacing w:line="240" w:lineRule="auto"/>
        <w:jc w:val="both"/>
        <w:rPr>
          <w:rFonts w:ascii="Times New Roman" w:hAnsi="Times New Roman" w:cs="Times New Roman"/>
        </w:rPr>
      </w:pPr>
    </w:p>
    <w:p w:rsidR="00BA0F66" w:rsidRPr="00BA0F66" w:rsidRDefault="00BA0F66" w:rsidP="00BA0F6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Вы относитесь только к категории малоимущие, укажите </w:t>
      </w:r>
      <w:r w:rsidR="006955E0">
        <w:rPr>
          <w:rFonts w:ascii="Times New Roman" w:hAnsi="Times New Roman" w:cs="Times New Roman"/>
        </w:rPr>
        <w:t>в графе иная категория «малоимущие», если Вы относитесь к льготной категории укажите категорию, к которой Вы относитесь, нажмите «Далее»</w:t>
      </w:r>
    </w:p>
    <w:p w:rsidR="00A87A9F" w:rsidRDefault="00A87A9F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BA0F66" w:rsidRDefault="00BA0F66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DC613F" w:rsidRPr="00592EDE" w:rsidRDefault="006955E0" w:rsidP="00592EDE">
      <w:pPr>
        <w:jc w:val="both"/>
        <w:rPr>
          <w:rFonts w:ascii="Times New Roman" w:hAnsi="Times New Roman" w:cs="Times New Roman"/>
          <w:i/>
        </w:rPr>
      </w:pPr>
      <w:r w:rsidRPr="006955E0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7BA0A2C6" wp14:editId="5E51D11A">
            <wp:extent cx="5940425" cy="60007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3F" w:rsidRDefault="00DC613F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DC613F" w:rsidRDefault="00DC613F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DC613F" w:rsidRDefault="00DC613F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DC613F" w:rsidRDefault="00DC613F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BA0F66" w:rsidRDefault="00BA0F66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BA0F66" w:rsidRDefault="00BA0F66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BA0F66" w:rsidRDefault="00BA0F66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BA0F66" w:rsidRDefault="00BA0F66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BA0F66" w:rsidRDefault="00BA0F66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BA0F66" w:rsidRDefault="00BA0F66" w:rsidP="007D571F">
      <w:pPr>
        <w:pStyle w:val="a4"/>
        <w:ind w:left="928"/>
        <w:jc w:val="both"/>
        <w:rPr>
          <w:rFonts w:ascii="Times New Roman" w:hAnsi="Times New Roman" w:cs="Times New Roman"/>
          <w:i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 При выборе цели «Внесение изменений в сведениях о гражданах», «Предоставление информации о движении в очереди», «Снятие с учета» укажите номер и дату решения о принятии на учет и укажите органом, принявшим решение – управление жилищных отношений администрации города Перми </w:t>
      </w: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  <w:r w:rsidRPr="00E867D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F43575" wp14:editId="4E22D0DF">
            <wp:extent cx="5940425" cy="46075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E867D4" w:rsidRDefault="00E867D4" w:rsidP="00E867D4">
      <w:pPr>
        <w:pStyle w:val="a4"/>
        <w:ind w:left="-284"/>
        <w:jc w:val="both"/>
        <w:rPr>
          <w:rFonts w:ascii="Times New Roman" w:hAnsi="Times New Roman" w:cs="Times New Roman"/>
        </w:rPr>
      </w:pPr>
    </w:p>
    <w:p w:rsidR="00330194" w:rsidRDefault="009A1C9D" w:rsidP="00330194">
      <w:pPr>
        <w:pStyle w:val="a4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7.</w:t>
      </w:r>
      <w:r w:rsidR="009524BF" w:rsidRPr="00592EDE">
        <w:rPr>
          <w:rFonts w:ascii="Times New Roman" w:hAnsi="Times New Roman" w:cs="Times New Roman"/>
        </w:rPr>
        <w:t xml:space="preserve"> </w:t>
      </w:r>
      <w:r w:rsidR="00330194">
        <w:rPr>
          <w:rFonts w:ascii="Times New Roman" w:hAnsi="Times New Roman" w:cs="Times New Roman"/>
        </w:rPr>
        <w:t>При выборе цели «Постановка на учет», «Внесение изменений в сведениях о гражданах» з</w:t>
      </w:r>
      <w:r w:rsidR="00D85111" w:rsidRPr="00592EDE">
        <w:rPr>
          <w:rFonts w:ascii="Times New Roman" w:hAnsi="Times New Roman" w:cs="Times New Roman"/>
        </w:rPr>
        <w:t>агрузите документы в соответствии с требованиями. Нажмите кнопку «Далее»</w:t>
      </w:r>
      <w:r w:rsidR="00330194">
        <w:rPr>
          <w:rFonts w:ascii="Times New Roman" w:hAnsi="Times New Roman" w:cs="Times New Roman"/>
        </w:rPr>
        <w:t xml:space="preserve">. </w:t>
      </w:r>
    </w:p>
    <w:p w:rsidR="00F66301" w:rsidRDefault="00330194" w:rsidP="00330194">
      <w:pPr>
        <w:pStyle w:val="a4"/>
        <w:ind w:left="-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Обращаем Ваше внимание, что при выборе цели «Предоставление информации о движении в очереди» необходимо представить непосредственно в управление жилищных отношений администрации города Перми </w:t>
      </w:r>
      <w:r w:rsidRPr="00A910B9">
        <w:rPr>
          <w:rFonts w:ascii="Times New Roman" w:hAnsi="Times New Roman" w:cs="Times New Roman"/>
        </w:rPr>
        <w:t xml:space="preserve">документы, удостоверяющие личность заявителя и лиц, указанных в качестве членов его семьи (паспорт или иной документ, его заменяющий, </w:t>
      </w:r>
      <w:r w:rsidRPr="00A910B9">
        <w:rPr>
          <w:rFonts w:ascii="Times New Roman" w:hAnsi="Times New Roman" w:cs="Times New Roman"/>
          <w:b/>
        </w:rPr>
        <w:t>все страницы</w:t>
      </w:r>
      <w:r w:rsidRPr="00A910B9">
        <w:rPr>
          <w:rFonts w:ascii="Times New Roman" w:hAnsi="Times New Roman" w:cs="Times New Roman"/>
        </w:rPr>
        <w:t>), для несовершеннолетних членов семьи, не достигших четырнадцати лет, - свидетельство о рождении</w:t>
      </w:r>
      <w:r>
        <w:rPr>
          <w:rFonts w:ascii="Times New Roman" w:hAnsi="Times New Roman" w:cs="Times New Roman"/>
        </w:rPr>
        <w:t xml:space="preserve">, поскольку при подачи заявления на портале </w:t>
      </w:r>
      <w:proofErr w:type="spellStart"/>
      <w:r>
        <w:rPr>
          <w:rFonts w:ascii="Times New Roman" w:hAnsi="Times New Roman" w:cs="Times New Roman"/>
        </w:rPr>
        <w:t>Госуслуг</w:t>
      </w:r>
      <w:proofErr w:type="spellEnd"/>
      <w:r>
        <w:rPr>
          <w:rFonts w:ascii="Times New Roman" w:hAnsi="Times New Roman" w:cs="Times New Roman"/>
        </w:rPr>
        <w:t xml:space="preserve"> по данной цели отсутствует возможность прикрепления документов.</w:t>
      </w:r>
    </w:p>
    <w:p w:rsidR="006955E0" w:rsidRDefault="006955E0" w:rsidP="00F66301">
      <w:pPr>
        <w:pStyle w:val="a4"/>
        <w:rPr>
          <w:rFonts w:ascii="Times New Roman" w:hAnsi="Times New Roman" w:cs="Times New Roman"/>
          <w:i/>
        </w:rPr>
      </w:pPr>
    </w:p>
    <w:p w:rsidR="006955E0" w:rsidRDefault="006955E0" w:rsidP="00F66301">
      <w:pPr>
        <w:pStyle w:val="a4"/>
        <w:rPr>
          <w:rFonts w:ascii="Times New Roman" w:hAnsi="Times New Roman" w:cs="Times New Roman"/>
          <w:i/>
        </w:rPr>
      </w:pPr>
    </w:p>
    <w:p w:rsidR="006955E0" w:rsidRDefault="006955E0" w:rsidP="00F66301">
      <w:pPr>
        <w:pStyle w:val="a4"/>
        <w:rPr>
          <w:rFonts w:ascii="Times New Roman" w:hAnsi="Times New Roman" w:cs="Times New Roman"/>
          <w:i/>
        </w:rPr>
      </w:pPr>
    </w:p>
    <w:p w:rsidR="006955E0" w:rsidRDefault="006955E0" w:rsidP="00F66301">
      <w:pPr>
        <w:pStyle w:val="a4"/>
        <w:rPr>
          <w:rFonts w:ascii="Times New Roman" w:hAnsi="Times New Roman" w:cs="Times New Roman"/>
          <w:i/>
        </w:rPr>
      </w:pPr>
    </w:p>
    <w:p w:rsidR="006955E0" w:rsidRDefault="006955E0" w:rsidP="00F66301">
      <w:pPr>
        <w:pStyle w:val="a4"/>
        <w:rPr>
          <w:rFonts w:ascii="Times New Roman" w:hAnsi="Times New Roman" w:cs="Times New Roman"/>
          <w:i/>
        </w:rPr>
      </w:pPr>
    </w:p>
    <w:p w:rsidR="00A87A9F" w:rsidRDefault="00592EDE" w:rsidP="00592EDE">
      <w:pPr>
        <w:rPr>
          <w:rFonts w:ascii="Times New Roman" w:hAnsi="Times New Roman" w:cs="Times New Roman"/>
          <w:i/>
        </w:rPr>
      </w:pPr>
      <w:r w:rsidRPr="00592EDE">
        <w:rPr>
          <w:noProof/>
          <w:lang w:eastAsia="ru-RU"/>
        </w:rPr>
        <w:drawing>
          <wp:inline distT="0" distB="0" distL="0" distR="0" wp14:anchorId="6A2D4514" wp14:editId="79E7AD76">
            <wp:extent cx="5286375" cy="525843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9F" w:rsidRDefault="00A87A9F" w:rsidP="00A87A9F">
      <w:pPr>
        <w:rPr>
          <w:rFonts w:ascii="Times New Roman" w:hAnsi="Times New Roman" w:cs="Times New Roman"/>
        </w:rPr>
      </w:pPr>
    </w:p>
    <w:p w:rsidR="00F66301" w:rsidRDefault="00F66301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6955E0" w:rsidRDefault="006955E0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6955E0" w:rsidRDefault="006955E0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6955E0" w:rsidRDefault="006955E0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6955E0" w:rsidRPr="00DA1A56" w:rsidRDefault="006955E0" w:rsidP="00A910B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DA1A56">
        <w:rPr>
          <w:rFonts w:ascii="Times New Roman" w:hAnsi="Times New Roman" w:cs="Times New Roman"/>
          <w:b/>
        </w:rPr>
        <w:lastRenderedPageBreak/>
        <w:t>Документы, которые необходимо загрузить к заявлению</w:t>
      </w:r>
      <w:r w:rsidR="00C63D8D">
        <w:rPr>
          <w:rFonts w:ascii="Times New Roman" w:hAnsi="Times New Roman" w:cs="Times New Roman"/>
          <w:b/>
        </w:rPr>
        <w:t xml:space="preserve"> о принятии на учет</w:t>
      </w:r>
      <w:r w:rsidR="009A1C9D">
        <w:rPr>
          <w:rFonts w:ascii="Times New Roman" w:hAnsi="Times New Roman" w:cs="Times New Roman"/>
          <w:b/>
        </w:rPr>
        <w:t>/внесению изменений в сведениях о гражданах</w:t>
      </w:r>
      <w:r w:rsidRPr="00DA1A56">
        <w:rPr>
          <w:rFonts w:ascii="Times New Roman" w:hAnsi="Times New Roman" w:cs="Times New Roman"/>
          <w:b/>
        </w:rPr>
        <w:t>:</w:t>
      </w:r>
    </w:p>
    <w:p w:rsidR="006955E0" w:rsidRPr="00A910B9" w:rsidRDefault="006955E0" w:rsidP="00A910B9">
      <w:pPr>
        <w:spacing w:line="240" w:lineRule="auto"/>
        <w:jc w:val="both"/>
        <w:rPr>
          <w:rFonts w:ascii="Times New Roman" w:hAnsi="Times New Roman" w:cs="Times New Roman"/>
        </w:rPr>
      </w:pPr>
      <w:r w:rsidRPr="00A910B9">
        <w:rPr>
          <w:rFonts w:ascii="Times New Roman" w:hAnsi="Times New Roman" w:cs="Times New Roman"/>
        </w:rPr>
        <w:t>документы, удостоверяющие личность заявителя и лиц, указанных в качестве членов его семьи (паспорт или иной документ, его заменяющий</w:t>
      </w:r>
      <w:r w:rsidR="00EE39CF" w:rsidRPr="00A910B9">
        <w:rPr>
          <w:rFonts w:ascii="Times New Roman" w:hAnsi="Times New Roman" w:cs="Times New Roman"/>
        </w:rPr>
        <w:t xml:space="preserve">, </w:t>
      </w:r>
      <w:r w:rsidR="00EE39CF" w:rsidRPr="00A910B9">
        <w:rPr>
          <w:rFonts w:ascii="Times New Roman" w:hAnsi="Times New Roman" w:cs="Times New Roman"/>
          <w:b/>
        </w:rPr>
        <w:t>все страницы</w:t>
      </w:r>
      <w:r w:rsidRPr="00A910B9">
        <w:rPr>
          <w:rFonts w:ascii="Times New Roman" w:hAnsi="Times New Roman" w:cs="Times New Roman"/>
        </w:rPr>
        <w:t>), для несовершеннолетних членов семьи, не достигших четырнадцати лет, - свидетельство о рождении</w:t>
      </w:r>
      <w:r w:rsidR="00EE39CF" w:rsidRPr="00A910B9">
        <w:rPr>
          <w:rFonts w:ascii="Times New Roman" w:hAnsi="Times New Roman" w:cs="Times New Roman"/>
        </w:rPr>
        <w:t>;</w:t>
      </w:r>
    </w:p>
    <w:p w:rsidR="00EE39CF" w:rsidRPr="00A910B9" w:rsidRDefault="00EE39CF" w:rsidP="00A910B9">
      <w:pPr>
        <w:spacing w:line="240" w:lineRule="auto"/>
        <w:jc w:val="both"/>
        <w:rPr>
          <w:rFonts w:ascii="Times New Roman" w:hAnsi="Times New Roman" w:cs="Times New Roman"/>
        </w:rPr>
      </w:pPr>
      <w:r w:rsidRPr="00A910B9">
        <w:rPr>
          <w:rFonts w:ascii="Times New Roman" w:hAnsi="Times New Roman" w:cs="Times New Roman"/>
        </w:rPr>
        <w:t>судебные решения о признании членом семьи (для льготных категорий)</w:t>
      </w:r>
      <w:r w:rsidR="00A910B9" w:rsidRPr="00A910B9">
        <w:rPr>
          <w:rFonts w:ascii="Times New Roman" w:hAnsi="Times New Roman" w:cs="Times New Roman"/>
        </w:rPr>
        <w:t>;</w:t>
      </w:r>
    </w:p>
    <w:p w:rsidR="00A910B9" w:rsidRPr="00A910B9" w:rsidRDefault="00A910B9" w:rsidP="00A910B9">
      <w:pPr>
        <w:spacing w:line="240" w:lineRule="auto"/>
        <w:jc w:val="both"/>
        <w:rPr>
          <w:rFonts w:ascii="Times New Roman" w:hAnsi="Times New Roman" w:cs="Times New Roman"/>
        </w:rPr>
      </w:pPr>
      <w:r w:rsidRPr="00A910B9">
        <w:rPr>
          <w:rFonts w:ascii="Times New Roman" w:hAnsi="Times New Roman" w:cs="Times New Roman"/>
        </w:rPr>
        <w:t>документы, содержащие сведения о месте жительства, а в случае отсутствия таких сведений в паспорте или ином документе, удостоверяющем личность, - выданный органом регистрационного учета граждан Российской Федерации документ, содержащий сведения о месте жительства гражданина и членов его семьи, либо решение суда об установлении факта постоянного проживания;</w:t>
      </w:r>
    </w:p>
    <w:p w:rsidR="00A910B9" w:rsidRPr="00A910B9" w:rsidRDefault="00A910B9" w:rsidP="00A910B9">
      <w:pPr>
        <w:spacing w:line="240" w:lineRule="auto"/>
        <w:jc w:val="both"/>
        <w:rPr>
          <w:rFonts w:ascii="Times New Roman" w:hAnsi="Times New Roman" w:cs="Times New Roman"/>
        </w:rPr>
      </w:pPr>
      <w:r w:rsidRPr="00A910B9">
        <w:rPr>
          <w:rFonts w:ascii="Times New Roman" w:hAnsi="Times New Roman" w:cs="Times New Roman"/>
        </w:rPr>
        <w:t>сведения о лицах, членах семьи, зарегистрированных по месту жительства гражданина, за последние пять лет, предшествующих дате подачи заявления о принятии на учет;</w:t>
      </w:r>
    </w:p>
    <w:p w:rsidR="00A910B9" w:rsidRPr="00A910B9" w:rsidRDefault="00A910B9" w:rsidP="00A910B9">
      <w:pPr>
        <w:spacing w:line="240" w:lineRule="auto"/>
        <w:jc w:val="both"/>
        <w:rPr>
          <w:rFonts w:ascii="Times New Roman" w:hAnsi="Times New Roman" w:cs="Times New Roman"/>
        </w:rPr>
      </w:pPr>
      <w:r w:rsidRPr="00A910B9">
        <w:rPr>
          <w:rFonts w:ascii="Times New Roman" w:hAnsi="Times New Roman" w:cs="Times New Roman"/>
        </w:rPr>
        <w:t>справка об отсутствии права собственности на жилое помещение, выданная органом, осуществляющим технический учет и техническую инвентаризацию жилищного фонда субъекта Российской Федерации, в котором проживали гражданин и члены его семьи до вступления в силу Федерального закона от 21.07.1997 № 122-ФЗ «О государственной регистрации прав на недвижимое имущество и сделок с ним»;</w:t>
      </w:r>
    </w:p>
    <w:p w:rsidR="00A910B9" w:rsidRPr="00A910B9" w:rsidRDefault="00A910B9" w:rsidP="00A910B9">
      <w:pPr>
        <w:spacing w:line="240" w:lineRule="auto"/>
        <w:jc w:val="both"/>
        <w:rPr>
          <w:rFonts w:ascii="Times New Roman" w:hAnsi="Times New Roman" w:cs="Times New Roman"/>
        </w:rPr>
      </w:pPr>
      <w:r w:rsidRPr="00A910B9">
        <w:rPr>
          <w:rFonts w:ascii="Times New Roman" w:hAnsi="Times New Roman" w:cs="Times New Roman"/>
        </w:rPr>
        <w:t>для собственника жилых помещений - правоустанавливающие документы на жилые помещения, находящиеся в собственности гражданина, членов его семьи, права на которые не зарегистрированы в Едином государственном реестре недвижимости (в случае наличия в собственности гражданина, членов его семьи таких жилых помещений);</w:t>
      </w:r>
    </w:p>
    <w:p w:rsidR="00A910B9" w:rsidRDefault="00A910B9" w:rsidP="00A910B9">
      <w:pPr>
        <w:spacing w:line="240" w:lineRule="auto"/>
        <w:jc w:val="both"/>
        <w:rPr>
          <w:rFonts w:ascii="Times New Roman" w:hAnsi="Times New Roman" w:cs="Times New Roman"/>
        </w:rPr>
      </w:pPr>
      <w:r w:rsidRPr="00A910B9">
        <w:rPr>
          <w:rFonts w:ascii="Times New Roman" w:hAnsi="Times New Roman" w:cs="Times New Roman"/>
        </w:rPr>
        <w:t>для гражданина, страдающего тяжелой формой хронического заболевания, проживающего в квартире, занятой несколькими семьями, при которой совместное проживание с ним в одной квартире невозможно, - медицинское заключение, подтверждающее наличие у него соответствующего заболевания, выданное уполномоченной медицинской организацией</w:t>
      </w:r>
      <w:r>
        <w:rPr>
          <w:rFonts w:ascii="Times New Roman" w:hAnsi="Times New Roman" w:cs="Times New Roman"/>
        </w:rPr>
        <w:t>.</w:t>
      </w:r>
    </w:p>
    <w:p w:rsidR="00A910B9" w:rsidRPr="00DA1A56" w:rsidRDefault="00A910B9" w:rsidP="00DA1A56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DA1A56">
        <w:rPr>
          <w:rFonts w:ascii="Times New Roman" w:hAnsi="Times New Roman" w:cs="Times New Roman"/>
          <w:b/>
        </w:rPr>
        <w:t>Вы можете загрузить по собственной инициативе следующие документы:</w:t>
      </w:r>
    </w:p>
    <w:p w:rsidR="00A910B9" w:rsidRPr="00DA1A56" w:rsidRDefault="00A910B9" w:rsidP="00DA1A56">
      <w:pPr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</w:rPr>
        <w:t>свидетельства о заключении брака, выданные органами записи актов гражданского состояния или консульскими учреждениями Российской Федерации;</w:t>
      </w:r>
    </w:p>
    <w:p w:rsidR="00A910B9" w:rsidRPr="00DA1A56" w:rsidRDefault="00A910B9" w:rsidP="00DA1A56">
      <w:pPr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</w:rPr>
        <w:t>документы, свидетельствующие об изменении фамилии, имени, отчества (в случае если гражданин, члены его семьи изменили фамилию, имя, отчество);</w:t>
      </w:r>
    </w:p>
    <w:p w:rsidR="00A910B9" w:rsidRPr="00DA1A56" w:rsidRDefault="00A910B9" w:rsidP="00DA1A56">
      <w:pPr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</w:rPr>
        <w:t>документы, подтверждающие регистрацию в системе индивидуального (персонифицированного) учета гражданина и членов его семьи (страховое свидетельство государственного пенсионного страхования либо уведомление о регистрации в системе индивидуального (персонифицированного) учета);</w:t>
      </w:r>
    </w:p>
    <w:p w:rsidR="00A910B9" w:rsidRPr="00DA1A56" w:rsidRDefault="00A910B9" w:rsidP="00DA1A56">
      <w:pPr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</w:rPr>
        <w:t>для нанимателя жилых помещений, предоставленных из жилищного фонда Российской Федерации или жилищного фонда Пермского края, - документы, подтверждающие право пользования жилым помещением, занимаемым гражданином, членами его семьи (договор социального найма, поднайма, иной документ, на основании которого может быть установлен факт проживания в жилом помещении на условиях договора социального найма (ордер, копия финансового лицевого счета и др.);</w:t>
      </w:r>
    </w:p>
    <w:p w:rsidR="00A910B9" w:rsidRPr="00DA1A56" w:rsidRDefault="00A910B9" w:rsidP="00DA1A56">
      <w:pPr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</w:rPr>
        <w:t>сведения о решении уполномоченного органа о признании гражданина малоимущим и (или) документы, подтверждающие принадлежность заявителя к определенной федеральным законом или законом Пермского края категории граждан, имеющих право на получение жилых помещений, предоставляемых по договору социального найма</w:t>
      </w:r>
      <w:r w:rsidR="00DA3728" w:rsidRPr="00DA1A56">
        <w:rPr>
          <w:rFonts w:ascii="Times New Roman" w:hAnsi="Times New Roman" w:cs="Times New Roman"/>
        </w:rPr>
        <w:t>;</w:t>
      </w:r>
    </w:p>
    <w:p w:rsidR="00DA3728" w:rsidRPr="00DA1A56" w:rsidRDefault="00DA3728" w:rsidP="00DA1A56">
      <w:pPr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</w:rPr>
        <w:lastRenderedPageBreak/>
        <w:t>сведения о решении органа местного самоуправления о признании жилого помещения, занимаемого гражданином и членами его семьи, непригодным для проживания или о признании многоквартирного дома, в котором они проживают, аварийным и подлежащим сносу;</w:t>
      </w:r>
    </w:p>
    <w:p w:rsidR="00DA3728" w:rsidRPr="00DA1A56" w:rsidRDefault="00DA3728" w:rsidP="00DA1A56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</w:rPr>
        <w:t>сведения из Единого государственного реестра недвижимости:</w:t>
      </w:r>
    </w:p>
    <w:p w:rsidR="00DA3728" w:rsidRPr="00DA1A56" w:rsidRDefault="00DA3728" w:rsidP="00DA1A56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</w:rPr>
        <w:t>о зарегистрированных правах гражданина, членов его семьи на жилые помещения, расположенные на территории Российской Федерации, и сделках, совершенных с ними за пять лет, предшествующих дате подачи заявления о принятии на учет;</w:t>
      </w:r>
    </w:p>
    <w:p w:rsidR="00DA3728" w:rsidRPr="00DA1A56" w:rsidRDefault="00DA3728" w:rsidP="00DA1A56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</w:rPr>
        <w:t>о характеристиках объектов недвижимости (жилых помещений, занимаемых гражданином, членами его семьи по договору социального найма и (или) принадлежащих им на праве собственности);</w:t>
      </w:r>
    </w:p>
    <w:p w:rsidR="00DA3728" w:rsidRPr="00DA1A56" w:rsidRDefault="00DA3728" w:rsidP="00DA1A56">
      <w:pPr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</w:rPr>
        <w:t>сведения из базового государственного информационного ресурса регистрационного учета граждан Российской Федерации по месту пребывания и по месту жительства в пределах Российской Федерации о лицах, членах семьи, зарегистрированных по месту жительства гражданина</w:t>
      </w:r>
      <w:r w:rsidR="00DA1A56" w:rsidRPr="00DA1A56">
        <w:rPr>
          <w:rFonts w:ascii="Times New Roman" w:hAnsi="Times New Roman" w:cs="Times New Roman"/>
        </w:rPr>
        <w:t>.</w:t>
      </w:r>
    </w:p>
    <w:p w:rsidR="00DA1A56" w:rsidRDefault="00DA1A56" w:rsidP="00DA1A56">
      <w:pPr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!!!</w:t>
      </w:r>
      <w:r w:rsidRPr="00DA1A56">
        <w:rPr>
          <w:rFonts w:ascii="Times New Roman" w:hAnsi="Times New Roman" w:cs="Times New Roman"/>
        </w:rPr>
        <w:t xml:space="preserve">Обращаем Ваше внимание, что если ответ органа государственной власти или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</w:t>
      </w:r>
      <w:r w:rsidRPr="00DA1A56">
        <w:rPr>
          <w:rFonts w:ascii="Times New Roman" w:hAnsi="Times New Roman" w:cs="Times New Roman"/>
          <w:b/>
        </w:rPr>
        <w:t>об отсутствии документа</w:t>
      </w:r>
      <w:r w:rsidRPr="00DA1A56">
        <w:rPr>
          <w:rFonts w:ascii="Times New Roman" w:hAnsi="Times New Roman" w:cs="Times New Roman"/>
        </w:rPr>
        <w:t xml:space="preserve"> и (или) информации, необходимых для принятия граждан на учет в качестве нуждающихся в жилых помещениях, а вышеперечисленные документы не были представлены заявителем по собственной инициативе, принимается </w:t>
      </w:r>
      <w:r w:rsidRPr="00DA1A56">
        <w:rPr>
          <w:rFonts w:ascii="Times New Roman" w:hAnsi="Times New Roman" w:cs="Times New Roman"/>
          <w:b/>
        </w:rPr>
        <w:t>решение об отказе в принятии на учет</w:t>
      </w:r>
      <w:r w:rsidRPr="00DA1A56">
        <w:rPr>
          <w:rFonts w:ascii="Times New Roman" w:hAnsi="Times New Roman" w:cs="Times New Roman"/>
        </w:rPr>
        <w:t xml:space="preserve"> граждан в качестве нуждающихся в жилых помещениях, предоставляемых по договорам социального найма.</w:t>
      </w: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Pr="00DA1A56" w:rsidRDefault="00DA1A56" w:rsidP="00DA1A56">
      <w:pPr>
        <w:rPr>
          <w:rFonts w:ascii="Times New Roman" w:hAnsi="Times New Roman" w:cs="Times New Roman"/>
        </w:rPr>
      </w:pPr>
    </w:p>
    <w:p w:rsidR="00DA1A56" w:rsidRDefault="00DA1A56" w:rsidP="00DA1A56">
      <w:pPr>
        <w:rPr>
          <w:rFonts w:ascii="Times New Roman" w:hAnsi="Times New Roman" w:cs="Times New Roman"/>
        </w:rPr>
      </w:pPr>
    </w:p>
    <w:p w:rsidR="00DA1A56" w:rsidRDefault="00DA1A56" w:rsidP="00DA1A56">
      <w:pPr>
        <w:rPr>
          <w:rFonts w:ascii="Times New Roman" w:hAnsi="Times New Roman" w:cs="Times New Roman"/>
        </w:rPr>
      </w:pPr>
    </w:p>
    <w:p w:rsidR="00DA1A56" w:rsidRDefault="00DA1A56" w:rsidP="00DA1A56">
      <w:pPr>
        <w:ind w:firstLine="708"/>
        <w:rPr>
          <w:rFonts w:ascii="Times New Roman" w:hAnsi="Times New Roman" w:cs="Times New Roman"/>
        </w:rPr>
      </w:pPr>
    </w:p>
    <w:p w:rsidR="00DA1A56" w:rsidRPr="00DA1A56" w:rsidRDefault="00330194" w:rsidP="00DA1A56">
      <w:pPr>
        <w:pStyle w:val="a4"/>
        <w:numPr>
          <w:ilvl w:val="1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 выборе цели «Постановка на учет» в</w:t>
      </w:r>
      <w:r w:rsidR="00DA1A56" w:rsidRPr="00DA1A56">
        <w:rPr>
          <w:rFonts w:ascii="Times New Roman" w:hAnsi="Times New Roman" w:cs="Times New Roman"/>
        </w:rPr>
        <w:t>ыберите основание пользования жилым помещением</w:t>
      </w:r>
    </w:p>
    <w:p w:rsidR="00DA1A56" w:rsidRPr="00DA1A56" w:rsidRDefault="00DA1A56" w:rsidP="00DA1A56">
      <w:pPr>
        <w:spacing w:line="240" w:lineRule="auto"/>
        <w:jc w:val="both"/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D440A6" wp14:editId="7ED484FB">
            <wp:extent cx="5238750" cy="8458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0B9" w:rsidRDefault="00330194" w:rsidP="00DA1A56">
      <w:pPr>
        <w:pStyle w:val="a4"/>
        <w:numPr>
          <w:ilvl w:val="1"/>
          <w:numId w:val="5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 выборе цели «Постановка на учет» в</w:t>
      </w:r>
      <w:r w:rsidR="00DA1A56">
        <w:rPr>
          <w:rFonts w:ascii="Times New Roman" w:hAnsi="Times New Roman" w:cs="Times New Roman"/>
        </w:rPr>
        <w:t>ыберите состав семьи</w:t>
      </w:r>
    </w:p>
    <w:p w:rsidR="00DA1A56" w:rsidRPr="00DA1A56" w:rsidRDefault="00DA1A56" w:rsidP="00DA1A56">
      <w:pPr>
        <w:rPr>
          <w:rFonts w:ascii="Times New Roman" w:hAnsi="Times New Roman" w:cs="Times New Roman"/>
        </w:rPr>
      </w:pPr>
      <w:r w:rsidRPr="00DA1A56">
        <w:rPr>
          <w:noProof/>
          <w:lang w:eastAsia="ru-RU"/>
        </w:rPr>
        <w:drawing>
          <wp:inline distT="0" distB="0" distL="0" distR="0" wp14:anchorId="4B9152B9" wp14:editId="2EEDBC36">
            <wp:extent cx="5543550" cy="297053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E0" w:rsidRPr="006955E0" w:rsidRDefault="006955E0" w:rsidP="00D85111">
      <w:pPr>
        <w:pStyle w:val="a4"/>
        <w:ind w:left="928"/>
        <w:jc w:val="center"/>
        <w:rPr>
          <w:rFonts w:ascii="Times New Roman" w:hAnsi="Times New Roman" w:cs="Times New Roman"/>
        </w:rPr>
      </w:pPr>
    </w:p>
    <w:p w:rsidR="006955E0" w:rsidRPr="00DA1A56" w:rsidRDefault="00DA1A56" w:rsidP="00DA1A56">
      <w:pPr>
        <w:rPr>
          <w:rFonts w:ascii="Times New Roman" w:hAnsi="Times New Roman" w:cs="Times New Roman"/>
        </w:rPr>
      </w:pPr>
      <w:r w:rsidRPr="00DA1A5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0C35A9" wp14:editId="781106DD">
            <wp:extent cx="5553075" cy="371729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E0" w:rsidRDefault="006955E0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6955E0" w:rsidRDefault="006955E0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DA1A56" w:rsidRDefault="00DA1A56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DA1A56" w:rsidRDefault="00DA1A56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DA1A56" w:rsidRDefault="00DA1A56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DA1A56" w:rsidRDefault="00DA1A56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DA1A56" w:rsidRDefault="00DA1A56" w:rsidP="00D85111">
      <w:pPr>
        <w:pStyle w:val="a4"/>
        <w:ind w:left="928"/>
        <w:jc w:val="center"/>
        <w:rPr>
          <w:rFonts w:ascii="Times New Roman" w:hAnsi="Times New Roman" w:cs="Times New Roman"/>
          <w:i/>
        </w:rPr>
      </w:pPr>
    </w:p>
    <w:p w:rsidR="00A92966" w:rsidRPr="008B5FED" w:rsidRDefault="00A92966" w:rsidP="00831EBA">
      <w:pPr>
        <w:pStyle w:val="a4"/>
        <w:spacing w:line="259" w:lineRule="auto"/>
        <w:ind w:left="0"/>
        <w:rPr>
          <w:rFonts w:ascii="Times New Roman" w:hAnsi="Times New Roman" w:cs="Times New Roman"/>
        </w:rPr>
      </w:pPr>
    </w:p>
    <w:p w:rsidR="00DD735F" w:rsidRPr="007D5F9D" w:rsidRDefault="000B1D01" w:rsidP="007D5F9D">
      <w:pPr>
        <w:pStyle w:val="a4"/>
        <w:numPr>
          <w:ilvl w:val="1"/>
          <w:numId w:val="5"/>
        </w:numPr>
        <w:tabs>
          <w:tab w:val="left" w:pos="426"/>
        </w:tabs>
        <w:ind w:left="0" w:firstLine="0"/>
        <w:rPr>
          <w:rFonts w:ascii="Times New Roman" w:hAnsi="Times New Roman" w:cs="Times New Roman"/>
        </w:rPr>
      </w:pPr>
      <w:r w:rsidRPr="007D5F9D">
        <w:rPr>
          <w:rFonts w:ascii="Times New Roman" w:hAnsi="Times New Roman" w:cs="Times New Roman"/>
        </w:rPr>
        <w:t>Выберите территориальное подразделени</w:t>
      </w:r>
      <w:r w:rsidR="007D5F9D">
        <w:rPr>
          <w:rFonts w:ascii="Times New Roman" w:hAnsi="Times New Roman" w:cs="Times New Roman"/>
        </w:rPr>
        <w:t>е «Управление жилищных отношений администрации города Перми»</w:t>
      </w:r>
    </w:p>
    <w:p w:rsidR="00DD735F" w:rsidRDefault="007D5F9D" w:rsidP="002A7BBD">
      <w:pPr>
        <w:jc w:val="center"/>
        <w:rPr>
          <w:rFonts w:ascii="Times New Roman" w:hAnsi="Times New Roman" w:cs="Times New Roman"/>
        </w:rPr>
      </w:pPr>
      <w:r w:rsidRPr="007D5F9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F7CBF7" wp14:editId="3317A769">
            <wp:extent cx="5940425" cy="28651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01" w:rsidRPr="007D5F9D" w:rsidRDefault="000B1D01" w:rsidP="007D5F9D">
      <w:pPr>
        <w:pStyle w:val="a4"/>
        <w:numPr>
          <w:ilvl w:val="1"/>
          <w:numId w:val="5"/>
        </w:numPr>
        <w:tabs>
          <w:tab w:val="left" w:pos="567"/>
        </w:tabs>
        <w:ind w:left="142" w:firstLine="0"/>
        <w:rPr>
          <w:rFonts w:ascii="Times New Roman" w:hAnsi="Times New Roman" w:cs="Times New Roman"/>
        </w:rPr>
      </w:pPr>
      <w:r w:rsidRPr="007D5F9D">
        <w:rPr>
          <w:rFonts w:ascii="Times New Roman" w:hAnsi="Times New Roman" w:cs="Times New Roman"/>
        </w:rPr>
        <w:t>Укажите способ получения результата предоставле</w:t>
      </w:r>
      <w:r w:rsidR="007D5F9D">
        <w:rPr>
          <w:rFonts w:ascii="Times New Roman" w:hAnsi="Times New Roman" w:cs="Times New Roman"/>
        </w:rPr>
        <w:t xml:space="preserve">ния услуги (при необходимости). </w:t>
      </w:r>
      <w:r w:rsidRPr="007D5F9D">
        <w:rPr>
          <w:rFonts w:ascii="Times New Roman" w:hAnsi="Times New Roman" w:cs="Times New Roman"/>
        </w:rPr>
        <w:t>Нажмите кнопку «Подать заявление»».</w:t>
      </w:r>
    </w:p>
    <w:p w:rsidR="000B1D01" w:rsidRPr="001129AD" w:rsidRDefault="000B1D01" w:rsidP="000B1D01">
      <w:pPr>
        <w:pStyle w:val="a4"/>
        <w:ind w:left="928"/>
        <w:rPr>
          <w:rFonts w:ascii="Times New Roman" w:hAnsi="Times New Roman" w:cs="Times New Roman"/>
          <w:i/>
        </w:rPr>
      </w:pPr>
    </w:p>
    <w:p w:rsidR="00DD735F" w:rsidRPr="00DD735F" w:rsidRDefault="00D85111" w:rsidP="00376D37">
      <w:pPr>
        <w:pStyle w:val="a4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12042" cy="2415629"/>
            <wp:effectExtent l="0" t="0" r="0" b="3810"/>
            <wp:docPr id="10" name="Рисунок 10" descr="C:\Users\serdyuk-va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dyuk-va\Desktop\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51" cy="24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79" w:rsidRDefault="001B6379" w:rsidP="00614CC9"/>
    <w:p w:rsidR="00184938" w:rsidRPr="007D5F9D" w:rsidRDefault="00184938" w:rsidP="007D5F9D">
      <w:pPr>
        <w:rPr>
          <w:i/>
          <w:color w:val="404040" w:themeColor="text1" w:themeTint="BF"/>
        </w:rPr>
      </w:pPr>
    </w:p>
    <w:sectPr w:rsidR="00184938" w:rsidRPr="007D5F9D" w:rsidSect="00136F16">
      <w:headerReference w:type="default" r:id="rId24"/>
      <w:footerReference w:type="default" r:id="rId25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230" w:rsidRDefault="00A44230" w:rsidP="00731868">
      <w:pPr>
        <w:spacing w:after="0" w:line="240" w:lineRule="auto"/>
      </w:pPr>
      <w:r>
        <w:separator/>
      </w:r>
    </w:p>
  </w:endnote>
  <w:endnote w:type="continuationSeparator" w:id="0">
    <w:p w:rsidR="00A44230" w:rsidRDefault="00A44230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F29" w:rsidRDefault="009D7F29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24" name="Рисунок 24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25" name="Рисунок 25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D7F29" w:rsidRDefault="009D7F2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230" w:rsidRDefault="00A44230" w:rsidP="00731868">
      <w:pPr>
        <w:spacing w:after="0" w:line="240" w:lineRule="auto"/>
      </w:pPr>
      <w:r>
        <w:separator/>
      </w:r>
    </w:p>
  </w:footnote>
  <w:footnote w:type="continuationSeparator" w:id="0">
    <w:p w:rsidR="00A44230" w:rsidRDefault="00A44230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F29" w:rsidRDefault="009D7F29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23" name="Рисунок 23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F66D1"/>
    <w:multiLevelType w:val="multilevel"/>
    <w:tmpl w:val="BCEA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10F0F"/>
    <w:multiLevelType w:val="multilevel"/>
    <w:tmpl w:val="03FE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2"/>
        <w:szCs w:val="22"/>
      </w:rPr>
    </w:lvl>
  </w:abstractNum>
  <w:abstractNum w:abstractNumId="3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97162"/>
    <w:multiLevelType w:val="hybridMultilevel"/>
    <w:tmpl w:val="3CB20952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88F64C2"/>
    <w:multiLevelType w:val="multilevel"/>
    <w:tmpl w:val="4014D1D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6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6" w15:restartNumberingAfterBreak="0">
    <w:nsid w:val="18BF0C86"/>
    <w:multiLevelType w:val="hybridMultilevel"/>
    <w:tmpl w:val="580AE844"/>
    <w:lvl w:ilvl="0" w:tplc="3D78B2AC">
      <w:start w:val="1"/>
      <w:numFmt w:val="decimal"/>
      <w:lvlText w:val="%1."/>
      <w:lvlJc w:val="left"/>
      <w:pPr>
        <w:ind w:left="25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34" w:hanging="360"/>
      </w:pPr>
    </w:lvl>
    <w:lvl w:ilvl="2" w:tplc="0419001B" w:tentative="1">
      <w:start w:val="1"/>
      <w:numFmt w:val="lowerRoman"/>
      <w:lvlText w:val="%3."/>
      <w:lvlJc w:val="right"/>
      <w:pPr>
        <w:ind w:left="3954" w:hanging="180"/>
      </w:pPr>
    </w:lvl>
    <w:lvl w:ilvl="3" w:tplc="0419000F" w:tentative="1">
      <w:start w:val="1"/>
      <w:numFmt w:val="decimal"/>
      <w:lvlText w:val="%4."/>
      <w:lvlJc w:val="left"/>
      <w:pPr>
        <w:ind w:left="4674" w:hanging="360"/>
      </w:pPr>
    </w:lvl>
    <w:lvl w:ilvl="4" w:tplc="04190019" w:tentative="1">
      <w:start w:val="1"/>
      <w:numFmt w:val="lowerLetter"/>
      <w:lvlText w:val="%5."/>
      <w:lvlJc w:val="left"/>
      <w:pPr>
        <w:ind w:left="5394" w:hanging="360"/>
      </w:pPr>
    </w:lvl>
    <w:lvl w:ilvl="5" w:tplc="0419001B" w:tentative="1">
      <w:start w:val="1"/>
      <w:numFmt w:val="lowerRoman"/>
      <w:lvlText w:val="%6."/>
      <w:lvlJc w:val="right"/>
      <w:pPr>
        <w:ind w:left="6114" w:hanging="180"/>
      </w:pPr>
    </w:lvl>
    <w:lvl w:ilvl="6" w:tplc="0419000F" w:tentative="1">
      <w:start w:val="1"/>
      <w:numFmt w:val="decimal"/>
      <w:lvlText w:val="%7."/>
      <w:lvlJc w:val="left"/>
      <w:pPr>
        <w:ind w:left="6834" w:hanging="360"/>
      </w:pPr>
    </w:lvl>
    <w:lvl w:ilvl="7" w:tplc="04190019" w:tentative="1">
      <w:start w:val="1"/>
      <w:numFmt w:val="lowerLetter"/>
      <w:lvlText w:val="%8."/>
      <w:lvlJc w:val="left"/>
      <w:pPr>
        <w:ind w:left="7554" w:hanging="360"/>
      </w:pPr>
    </w:lvl>
    <w:lvl w:ilvl="8" w:tplc="0419001B" w:tentative="1">
      <w:start w:val="1"/>
      <w:numFmt w:val="lowerRoman"/>
      <w:lvlText w:val="%9."/>
      <w:lvlJc w:val="right"/>
      <w:pPr>
        <w:ind w:left="8274" w:hanging="180"/>
      </w:pPr>
    </w:lvl>
  </w:abstractNum>
  <w:abstractNum w:abstractNumId="7" w15:restartNumberingAfterBreak="0">
    <w:nsid w:val="1A8637B3"/>
    <w:multiLevelType w:val="hybridMultilevel"/>
    <w:tmpl w:val="06DEC0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2E2A23"/>
    <w:multiLevelType w:val="hybridMultilevel"/>
    <w:tmpl w:val="84A64B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0670C"/>
    <w:multiLevelType w:val="hybridMultilevel"/>
    <w:tmpl w:val="00483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E641F"/>
    <w:multiLevelType w:val="hybridMultilevel"/>
    <w:tmpl w:val="87624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3167A"/>
    <w:multiLevelType w:val="hybridMultilevel"/>
    <w:tmpl w:val="D71C0A84"/>
    <w:lvl w:ilvl="0" w:tplc="3C54E376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4" w15:restartNumberingAfterBreak="0">
    <w:nsid w:val="2B6903C9"/>
    <w:multiLevelType w:val="hybridMultilevel"/>
    <w:tmpl w:val="EA6CBD92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313B5ECE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0D49B6"/>
    <w:multiLevelType w:val="hybridMultilevel"/>
    <w:tmpl w:val="F85A20C4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8" w15:restartNumberingAfterBreak="0">
    <w:nsid w:val="33B034C9"/>
    <w:multiLevelType w:val="multilevel"/>
    <w:tmpl w:val="004E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4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9" w15:restartNumberingAfterBreak="0">
    <w:nsid w:val="37D47993"/>
    <w:multiLevelType w:val="hybridMultilevel"/>
    <w:tmpl w:val="0A06026C"/>
    <w:lvl w:ilvl="0" w:tplc="3C54E376">
      <w:start w:val="2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0F2452"/>
    <w:multiLevelType w:val="multilevel"/>
    <w:tmpl w:val="1C7C23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25E25E3"/>
    <w:multiLevelType w:val="multilevel"/>
    <w:tmpl w:val="0F6E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3" w15:restartNumberingAfterBreak="0">
    <w:nsid w:val="57C438F5"/>
    <w:multiLevelType w:val="multilevel"/>
    <w:tmpl w:val="D9F87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6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4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BB73776"/>
    <w:multiLevelType w:val="multilevel"/>
    <w:tmpl w:val="1D7A176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9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8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2231EF"/>
    <w:multiLevelType w:val="hybridMultilevel"/>
    <w:tmpl w:val="D8305F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7295D44"/>
    <w:multiLevelType w:val="hybridMultilevel"/>
    <w:tmpl w:val="86284C54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1" w15:restartNumberingAfterBreak="0">
    <w:nsid w:val="72353674"/>
    <w:multiLevelType w:val="hybridMultilevel"/>
    <w:tmpl w:val="D6DC6E26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A89862BE">
      <w:start w:val="1"/>
      <w:numFmt w:val="decimal"/>
      <w:lvlText w:val="%2."/>
      <w:lvlJc w:val="left"/>
      <w:pPr>
        <w:ind w:left="21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2" w15:restartNumberingAfterBreak="0">
    <w:nsid w:val="74FA6B7A"/>
    <w:multiLevelType w:val="hybridMultilevel"/>
    <w:tmpl w:val="EC946840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AF1E53"/>
    <w:multiLevelType w:val="hybridMultilevel"/>
    <w:tmpl w:val="78281566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2E5E3206">
      <w:start w:val="1"/>
      <w:numFmt w:val="decimal"/>
      <w:lvlText w:val="%2."/>
      <w:lvlJc w:val="left"/>
      <w:pPr>
        <w:ind w:left="21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5" w15:restartNumberingAfterBreak="0">
    <w:nsid w:val="788558EB"/>
    <w:multiLevelType w:val="hybridMultilevel"/>
    <w:tmpl w:val="0D5863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EE973BE"/>
    <w:multiLevelType w:val="hybridMultilevel"/>
    <w:tmpl w:val="86284C54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7" w15:restartNumberingAfterBreak="0">
    <w:nsid w:val="7EF1282E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1D56FD"/>
    <w:multiLevelType w:val="hybridMultilevel"/>
    <w:tmpl w:val="86284C54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20"/>
  </w:num>
  <w:num w:numId="2">
    <w:abstractNumId w:val="10"/>
  </w:num>
  <w:num w:numId="3">
    <w:abstractNumId w:val="24"/>
  </w:num>
  <w:num w:numId="4">
    <w:abstractNumId w:val="33"/>
  </w:num>
  <w:num w:numId="5">
    <w:abstractNumId w:val="22"/>
  </w:num>
  <w:num w:numId="6">
    <w:abstractNumId w:val="1"/>
  </w:num>
  <w:num w:numId="7">
    <w:abstractNumId w:val="9"/>
  </w:num>
  <w:num w:numId="8">
    <w:abstractNumId w:val="26"/>
  </w:num>
  <w:num w:numId="9">
    <w:abstractNumId w:val="3"/>
  </w:num>
  <w:num w:numId="10">
    <w:abstractNumId w:val="25"/>
  </w:num>
  <w:num w:numId="11">
    <w:abstractNumId w:val="28"/>
  </w:num>
  <w:num w:numId="12">
    <w:abstractNumId w:val="15"/>
  </w:num>
  <w:num w:numId="13">
    <w:abstractNumId w:val="35"/>
  </w:num>
  <w:num w:numId="14">
    <w:abstractNumId w:val="8"/>
  </w:num>
  <w:num w:numId="15">
    <w:abstractNumId w:val="7"/>
  </w:num>
  <w:num w:numId="16">
    <w:abstractNumId w:val="29"/>
  </w:num>
  <w:num w:numId="17">
    <w:abstractNumId w:val="4"/>
  </w:num>
  <w:num w:numId="18">
    <w:abstractNumId w:val="14"/>
  </w:num>
  <w:num w:numId="19">
    <w:abstractNumId w:val="32"/>
  </w:num>
  <w:num w:numId="20">
    <w:abstractNumId w:val="16"/>
  </w:num>
  <w:num w:numId="21">
    <w:abstractNumId w:val="37"/>
  </w:num>
  <w:num w:numId="22">
    <w:abstractNumId w:val="11"/>
  </w:num>
  <w:num w:numId="23">
    <w:abstractNumId w:val="30"/>
  </w:num>
  <w:num w:numId="24">
    <w:abstractNumId w:val="12"/>
  </w:num>
  <w:num w:numId="25">
    <w:abstractNumId w:val="36"/>
  </w:num>
  <w:num w:numId="26">
    <w:abstractNumId w:val="19"/>
  </w:num>
  <w:num w:numId="27">
    <w:abstractNumId w:val="34"/>
  </w:num>
  <w:num w:numId="28">
    <w:abstractNumId w:val="13"/>
  </w:num>
  <w:num w:numId="29">
    <w:abstractNumId w:val="17"/>
  </w:num>
  <w:num w:numId="30">
    <w:abstractNumId w:val="31"/>
  </w:num>
  <w:num w:numId="31">
    <w:abstractNumId w:val="38"/>
  </w:num>
  <w:num w:numId="32">
    <w:abstractNumId w:val="6"/>
  </w:num>
  <w:num w:numId="33">
    <w:abstractNumId w:val="2"/>
  </w:num>
  <w:num w:numId="34">
    <w:abstractNumId w:val="0"/>
  </w:num>
  <w:num w:numId="35">
    <w:abstractNumId w:val="18"/>
  </w:num>
  <w:num w:numId="36">
    <w:abstractNumId w:val="23"/>
  </w:num>
  <w:num w:numId="37">
    <w:abstractNumId w:val="5"/>
  </w:num>
  <w:num w:numId="38">
    <w:abstractNumId w:val="27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459A"/>
    <w:rsid w:val="00007A5A"/>
    <w:rsid w:val="000157AC"/>
    <w:rsid w:val="00022C24"/>
    <w:rsid w:val="000233BD"/>
    <w:rsid w:val="000306EC"/>
    <w:rsid w:val="00047991"/>
    <w:rsid w:val="0005122D"/>
    <w:rsid w:val="00052617"/>
    <w:rsid w:val="00055E99"/>
    <w:rsid w:val="0005663C"/>
    <w:rsid w:val="00064D9A"/>
    <w:rsid w:val="00066B9E"/>
    <w:rsid w:val="00067148"/>
    <w:rsid w:val="00076C35"/>
    <w:rsid w:val="00080461"/>
    <w:rsid w:val="000807BD"/>
    <w:rsid w:val="000819E7"/>
    <w:rsid w:val="000B1D01"/>
    <w:rsid w:val="000B3988"/>
    <w:rsid w:val="000B5E71"/>
    <w:rsid w:val="000E3C96"/>
    <w:rsid w:val="000E4ED9"/>
    <w:rsid w:val="000E66A8"/>
    <w:rsid w:val="000F51C2"/>
    <w:rsid w:val="0010155F"/>
    <w:rsid w:val="001129AD"/>
    <w:rsid w:val="00126993"/>
    <w:rsid w:val="00131FC8"/>
    <w:rsid w:val="001353E6"/>
    <w:rsid w:val="00136F16"/>
    <w:rsid w:val="00140A8F"/>
    <w:rsid w:val="001444E7"/>
    <w:rsid w:val="001505E6"/>
    <w:rsid w:val="00152563"/>
    <w:rsid w:val="00156414"/>
    <w:rsid w:val="00161AD9"/>
    <w:rsid w:val="001641A6"/>
    <w:rsid w:val="00171C5F"/>
    <w:rsid w:val="00176E27"/>
    <w:rsid w:val="00184938"/>
    <w:rsid w:val="001972BA"/>
    <w:rsid w:val="001A30FB"/>
    <w:rsid w:val="001B39A8"/>
    <w:rsid w:val="001B6379"/>
    <w:rsid w:val="001C2B03"/>
    <w:rsid w:val="001E3377"/>
    <w:rsid w:val="001F474A"/>
    <w:rsid w:val="002054EA"/>
    <w:rsid w:val="00213DE1"/>
    <w:rsid w:val="00223BE2"/>
    <w:rsid w:val="00226D6C"/>
    <w:rsid w:val="002534F7"/>
    <w:rsid w:val="002615B6"/>
    <w:rsid w:val="00262A11"/>
    <w:rsid w:val="00263044"/>
    <w:rsid w:val="0026691C"/>
    <w:rsid w:val="00283D4B"/>
    <w:rsid w:val="002A1DBC"/>
    <w:rsid w:val="002A24C1"/>
    <w:rsid w:val="002A32A4"/>
    <w:rsid w:val="002A7BBD"/>
    <w:rsid w:val="002B54CD"/>
    <w:rsid w:val="002C2B1A"/>
    <w:rsid w:val="002C4DCB"/>
    <w:rsid w:val="002E1F11"/>
    <w:rsid w:val="002F2775"/>
    <w:rsid w:val="002F6288"/>
    <w:rsid w:val="002F77A4"/>
    <w:rsid w:val="003143A3"/>
    <w:rsid w:val="00320082"/>
    <w:rsid w:val="003240C4"/>
    <w:rsid w:val="00330194"/>
    <w:rsid w:val="003323B9"/>
    <w:rsid w:val="00332690"/>
    <w:rsid w:val="00350C50"/>
    <w:rsid w:val="003608AB"/>
    <w:rsid w:val="00362A23"/>
    <w:rsid w:val="00374817"/>
    <w:rsid w:val="00376D37"/>
    <w:rsid w:val="0038086A"/>
    <w:rsid w:val="00395674"/>
    <w:rsid w:val="00397A29"/>
    <w:rsid w:val="003B2DD5"/>
    <w:rsid w:val="003B36F0"/>
    <w:rsid w:val="003B5ECB"/>
    <w:rsid w:val="003C29DA"/>
    <w:rsid w:val="003C2E97"/>
    <w:rsid w:val="003C5400"/>
    <w:rsid w:val="003C5DF0"/>
    <w:rsid w:val="003D2349"/>
    <w:rsid w:val="003D2689"/>
    <w:rsid w:val="003D68B2"/>
    <w:rsid w:val="003F0DFE"/>
    <w:rsid w:val="00406423"/>
    <w:rsid w:val="00417BA7"/>
    <w:rsid w:val="00423CF9"/>
    <w:rsid w:val="004261F3"/>
    <w:rsid w:val="00426E82"/>
    <w:rsid w:val="00427B69"/>
    <w:rsid w:val="00434A50"/>
    <w:rsid w:val="00441198"/>
    <w:rsid w:val="00452F2C"/>
    <w:rsid w:val="0045636C"/>
    <w:rsid w:val="0047604C"/>
    <w:rsid w:val="00477A70"/>
    <w:rsid w:val="004A3AC7"/>
    <w:rsid w:val="004D01FF"/>
    <w:rsid w:val="00507F69"/>
    <w:rsid w:val="00510C1B"/>
    <w:rsid w:val="0051165A"/>
    <w:rsid w:val="00512110"/>
    <w:rsid w:val="00512F59"/>
    <w:rsid w:val="00524D80"/>
    <w:rsid w:val="005252E0"/>
    <w:rsid w:val="00525478"/>
    <w:rsid w:val="00562399"/>
    <w:rsid w:val="00564F01"/>
    <w:rsid w:val="005722E7"/>
    <w:rsid w:val="005731F5"/>
    <w:rsid w:val="005737D1"/>
    <w:rsid w:val="00573C6B"/>
    <w:rsid w:val="005869C0"/>
    <w:rsid w:val="00592EDE"/>
    <w:rsid w:val="005A2D5C"/>
    <w:rsid w:val="005A7FD0"/>
    <w:rsid w:val="005C21F5"/>
    <w:rsid w:val="005C5ABE"/>
    <w:rsid w:val="005F68CC"/>
    <w:rsid w:val="00610BF6"/>
    <w:rsid w:val="006112DB"/>
    <w:rsid w:val="006135EE"/>
    <w:rsid w:val="00614CC9"/>
    <w:rsid w:val="006176D9"/>
    <w:rsid w:val="00620352"/>
    <w:rsid w:val="00635B05"/>
    <w:rsid w:val="0063735E"/>
    <w:rsid w:val="00641812"/>
    <w:rsid w:val="0064187C"/>
    <w:rsid w:val="006425FB"/>
    <w:rsid w:val="006514DC"/>
    <w:rsid w:val="00657AE4"/>
    <w:rsid w:val="00685527"/>
    <w:rsid w:val="00686C3B"/>
    <w:rsid w:val="0069157F"/>
    <w:rsid w:val="00692E5B"/>
    <w:rsid w:val="006955E0"/>
    <w:rsid w:val="006A3CCE"/>
    <w:rsid w:val="006C24C9"/>
    <w:rsid w:val="006C37D0"/>
    <w:rsid w:val="006C4C18"/>
    <w:rsid w:val="006E4FB9"/>
    <w:rsid w:val="006E585D"/>
    <w:rsid w:val="006F2D8B"/>
    <w:rsid w:val="0070185A"/>
    <w:rsid w:val="0070725E"/>
    <w:rsid w:val="00715DC9"/>
    <w:rsid w:val="00720F81"/>
    <w:rsid w:val="00722FE0"/>
    <w:rsid w:val="00725474"/>
    <w:rsid w:val="007279F7"/>
    <w:rsid w:val="00731868"/>
    <w:rsid w:val="0073238C"/>
    <w:rsid w:val="007333DF"/>
    <w:rsid w:val="007461E2"/>
    <w:rsid w:val="00776070"/>
    <w:rsid w:val="007854FB"/>
    <w:rsid w:val="00791CD5"/>
    <w:rsid w:val="007D571F"/>
    <w:rsid w:val="007D5D86"/>
    <w:rsid w:val="007D5F9D"/>
    <w:rsid w:val="007E6E01"/>
    <w:rsid w:val="007E7976"/>
    <w:rsid w:val="007F1286"/>
    <w:rsid w:val="007F6E6B"/>
    <w:rsid w:val="00804AE1"/>
    <w:rsid w:val="00810A64"/>
    <w:rsid w:val="00812435"/>
    <w:rsid w:val="00816074"/>
    <w:rsid w:val="00831EBA"/>
    <w:rsid w:val="0084156C"/>
    <w:rsid w:val="00851C95"/>
    <w:rsid w:val="00864E19"/>
    <w:rsid w:val="0086691E"/>
    <w:rsid w:val="00876391"/>
    <w:rsid w:val="008837F1"/>
    <w:rsid w:val="008B02BE"/>
    <w:rsid w:val="008B1913"/>
    <w:rsid w:val="008B49F4"/>
    <w:rsid w:val="008B5E57"/>
    <w:rsid w:val="008B5FED"/>
    <w:rsid w:val="008C054E"/>
    <w:rsid w:val="008C3328"/>
    <w:rsid w:val="008C7112"/>
    <w:rsid w:val="008D13FA"/>
    <w:rsid w:val="008D608A"/>
    <w:rsid w:val="008D6E98"/>
    <w:rsid w:val="008F1F23"/>
    <w:rsid w:val="009028E9"/>
    <w:rsid w:val="00906C49"/>
    <w:rsid w:val="00910142"/>
    <w:rsid w:val="009146C3"/>
    <w:rsid w:val="0091545E"/>
    <w:rsid w:val="00921084"/>
    <w:rsid w:val="00931EE8"/>
    <w:rsid w:val="009524BF"/>
    <w:rsid w:val="009611D5"/>
    <w:rsid w:val="00964FE3"/>
    <w:rsid w:val="009835FB"/>
    <w:rsid w:val="00987DC9"/>
    <w:rsid w:val="009A1C9D"/>
    <w:rsid w:val="009A35F5"/>
    <w:rsid w:val="009A3C2C"/>
    <w:rsid w:val="009A7307"/>
    <w:rsid w:val="009B03BC"/>
    <w:rsid w:val="009B5C4F"/>
    <w:rsid w:val="009C0E88"/>
    <w:rsid w:val="009C0E9D"/>
    <w:rsid w:val="009C1BF8"/>
    <w:rsid w:val="009D7F29"/>
    <w:rsid w:val="009F3675"/>
    <w:rsid w:val="00A00E69"/>
    <w:rsid w:val="00A02D04"/>
    <w:rsid w:val="00A06613"/>
    <w:rsid w:val="00A14759"/>
    <w:rsid w:val="00A16F94"/>
    <w:rsid w:val="00A205BB"/>
    <w:rsid w:val="00A23853"/>
    <w:rsid w:val="00A3131D"/>
    <w:rsid w:val="00A3199B"/>
    <w:rsid w:val="00A3206A"/>
    <w:rsid w:val="00A32F9F"/>
    <w:rsid w:val="00A33F98"/>
    <w:rsid w:val="00A35BA5"/>
    <w:rsid w:val="00A41FD3"/>
    <w:rsid w:val="00A43E1B"/>
    <w:rsid w:val="00A44230"/>
    <w:rsid w:val="00A467F1"/>
    <w:rsid w:val="00A47DE9"/>
    <w:rsid w:val="00A63BEF"/>
    <w:rsid w:val="00A66079"/>
    <w:rsid w:val="00A77904"/>
    <w:rsid w:val="00A87A9F"/>
    <w:rsid w:val="00A910B9"/>
    <w:rsid w:val="00A9153B"/>
    <w:rsid w:val="00A92966"/>
    <w:rsid w:val="00A93CF3"/>
    <w:rsid w:val="00AA2930"/>
    <w:rsid w:val="00AB76EA"/>
    <w:rsid w:val="00AC2182"/>
    <w:rsid w:val="00AC402F"/>
    <w:rsid w:val="00AD40C1"/>
    <w:rsid w:val="00AD62E0"/>
    <w:rsid w:val="00AE252A"/>
    <w:rsid w:val="00AE6200"/>
    <w:rsid w:val="00AF2136"/>
    <w:rsid w:val="00B12DF0"/>
    <w:rsid w:val="00B15048"/>
    <w:rsid w:val="00B23115"/>
    <w:rsid w:val="00B233AB"/>
    <w:rsid w:val="00B30F46"/>
    <w:rsid w:val="00B32961"/>
    <w:rsid w:val="00B32D44"/>
    <w:rsid w:val="00B53599"/>
    <w:rsid w:val="00B62FF0"/>
    <w:rsid w:val="00B6365B"/>
    <w:rsid w:val="00B748FF"/>
    <w:rsid w:val="00B775F7"/>
    <w:rsid w:val="00B77C99"/>
    <w:rsid w:val="00B85958"/>
    <w:rsid w:val="00B871A2"/>
    <w:rsid w:val="00B95532"/>
    <w:rsid w:val="00BA0F66"/>
    <w:rsid w:val="00BC3CF6"/>
    <w:rsid w:val="00BC6A45"/>
    <w:rsid w:val="00BC78E5"/>
    <w:rsid w:val="00BD2A33"/>
    <w:rsid w:val="00BD40C9"/>
    <w:rsid w:val="00BF57FE"/>
    <w:rsid w:val="00C2522B"/>
    <w:rsid w:val="00C31CF0"/>
    <w:rsid w:val="00C40AAF"/>
    <w:rsid w:val="00C42E22"/>
    <w:rsid w:val="00C43A12"/>
    <w:rsid w:val="00C440B4"/>
    <w:rsid w:val="00C479EB"/>
    <w:rsid w:val="00C523AD"/>
    <w:rsid w:val="00C6063B"/>
    <w:rsid w:val="00C63D8D"/>
    <w:rsid w:val="00C8493C"/>
    <w:rsid w:val="00C93937"/>
    <w:rsid w:val="00C9685B"/>
    <w:rsid w:val="00CB0263"/>
    <w:rsid w:val="00CD0510"/>
    <w:rsid w:val="00CE16DE"/>
    <w:rsid w:val="00CE29C7"/>
    <w:rsid w:val="00CF192A"/>
    <w:rsid w:val="00CF1E2F"/>
    <w:rsid w:val="00CF2929"/>
    <w:rsid w:val="00D0547F"/>
    <w:rsid w:val="00D06128"/>
    <w:rsid w:val="00D22CC9"/>
    <w:rsid w:val="00D2712E"/>
    <w:rsid w:val="00D279DA"/>
    <w:rsid w:val="00D40D2E"/>
    <w:rsid w:val="00D736D7"/>
    <w:rsid w:val="00D7799A"/>
    <w:rsid w:val="00D85111"/>
    <w:rsid w:val="00D8756A"/>
    <w:rsid w:val="00D927CD"/>
    <w:rsid w:val="00D93430"/>
    <w:rsid w:val="00D96987"/>
    <w:rsid w:val="00DA1A56"/>
    <w:rsid w:val="00DA3728"/>
    <w:rsid w:val="00DA7594"/>
    <w:rsid w:val="00DB03B4"/>
    <w:rsid w:val="00DB2496"/>
    <w:rsid w:val="00DC613F"/>
    <w:rsid w:val="00DD735F"/>
    <w:rsid w:val="00DF3C26"/>
    <w:rsid w:val="00DF6698"/>
    <w:rsid w:val="00E03D77"/>
    <w:rsid w:val="00E0790C"/>
    <w:rsid w:val="00E32268"/>
    <w:rsid w:val="00E3266D"/>
    <w:rsid w:val="00E37F9A"/>
    <w:rsid w:val="00E5798E"/>
    <w:rsid w:val="00E751D8"/>
    <w:rsid w:val="00E81B2A"/>
    <w:rsid w:val="00E8257D"/>
    <w:rsid w:val="00E867D4"/>
    <w:rsid w:val="00E95922"/>
    <w:rsid w:val="00E9725B"/>
    <w:rsid w:val="00ED38B7"/>
    <w:rsid w:val="00EE39CF"/>
    <w:rsid w:val="00EF3496"/>
    <w:rsid w:val="00EF36E3"/>
    <w:rsid w:val="00EF392A"/>
    <w:rsid w:val="00F21D39"/>
    <w:rsid w:val="00F2210C"/>
    <w:rsid w:val="00F23EC9"/>
    <w:rsid w:val="00F41B81"/>
    <w:rsid w:val="00F50C5D"/>
    <w:rsid w:val="00F57CC7"/>
    <w:rsid w:val="00F66301"/>
    <w:rsid w:val="00F74D94"/>
    <w:rsid w:val="00F84BF4"/>
    <w:rsid w:val="00FA16C8"/>
    <w:rsid w:val="00FA5B01"/>
    <w:rsid w:val="00FD3191"/>
    <w:rsid w:val="00FD4A08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61B5100C-4313-4045-8459-CFABD9817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  <w:style w:type="paragraph" w:styleId="aa">
    <w:name w:val="Balloon Text"/>
    <w:basedOn w:val="a"/>
    <w:link w:val="ab"/>
    <w:uiPriority w:val="99"/>
    <w:semiHidden/>
    <w:unhideWhenUsed/>
    <w:rsid w:val="003D2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D23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96304/7/info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suslugi.ru/106752/4/info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2</cp:revision>
  <cp:lastPrinted>2023-06-01T05:50:00Z</cp:lastPrinted>
  <dcterms:created xsi:type="dcterms:W3CDTF">2023-06-29T11:41:00Z</dcterms:created>
  <dcterms:modified xsi:type="dcterms:W3CDTF">2023-06-29T11:41:00Z</dcterms:modified>
</cp:coreProperties>
</file>